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639FA" w14:textId="50898026" w:rsidR="006C6D48" w:rsidRDefault="006C6D48" w:rsidP="006C6D48">
      <w:pPr>
        <w:rPr>
          <w:rFonts w:ascii="Optima" w:hAnsi="Optima" w:cs="Optima"/>
        </w:rPr>
      </w:pPr>
      <w:bookmarkStart w:id="0" w:name="_GoBack"/>
      <w:bookmarkEnd w:id="0"/>
      <w:r>
        <w:rPr>
          <w:rFonts w:ascii="Optima" w:hAnsi="Optima" w:cs="Optima"/>
        </w:rPr>
        <w:t>IB Biology- Standard Level</w:t>
      </w:r>
    </w:p>
    <w:p w14:paraId="144C5C9C" w14:textId="5AE537B8" w:rsidR="006C6D48" w:rsidRPr="006C6D48" w:rsidRDefault="006C6D48" w:rsidP="006C6D48">
      <w:pPr>
        <w:rPr>
          <w:rFonts w:ascii="Optima" w:hAnsi="Optima" w:cs="Optima"/>
        </w:rPr>
      </w:pPr>
      <w:r>
        <w:rPr>
          <w:rFonts w:ascii="Optima" w:hAnsi="Optima" w:cs="Optima"/>
        </w:rPr>
        <w:t xml:space="preserve">Internal Assessment </w:t>
      </w:r>
    </w:p>
    <w:p w14:paraId="4C535810" w14:textId="77777777" w:rsidR="006C6D48" w:rsidRDefault="006C6D48" w:rsidP="00180E87">
      <w:pPr>
        <w:jc w:val="center"/>
        <w:rPr>
          <w:rFonts w:ascii="Optima" w:hAnsi="Optima" w:cs="Optima"/>
          <w:i/>
        </w:rPr>
      </w:pPr>
    </w:p>
    <w:p w14:paraId="58B6E5E0" w14:textId="4D629B1C" w:rsidR="00C2173F" w:rsidRPr="00180E87" w:rsidRDefault="00180E87" w:rsidP="00180E87">
      <w:pPr>
        <w:jc w:val="center"/>
        <w:rPr>
          <w:rFonts w:ascii="Optima" w:hAnsi="Optima" w:cs="Optima"/>
          <w:i/>
        </w:rPr>
      </w:pPr>
      <w:r w:rsidRPr="00180E87">
        <w:rPr>
          <w:rFonts w:ascii="Optima" w:hAnsi="Optima" w:cs="Optima"/>
          <w:i/>
        </w:rPr>
        <w:t xml:space="preserve">A study of the effect of Lavender, Wild green, Wild orange, and Geranium Essential Oil on </w:t>
      </w:r>
      <w:r w:rsidR="00C20791">
        <w:rPr>
          <w:rFonts w:ascii="Optima" w:hAnsi="Optima" w:cs="Optima"/>
          <w:i/>
        </w:rPr>
        <w:t>non-</w:t>
      </w:r>
      <w:r w:rsidR="00345B75">
        <w:rPr>
          <w:rFonts w:ascii="Optima" w:hAnsi="Optima" w:cs="Optima"/>
          <w:i/>
        </w:rPr>
        <w:t xml:space="preserve">pathogenic </w:t>
      </w:r>
      <w:r w:rsidRPr="00180E87">
        <w:rPr>
          <w:rFonts w:ascii="Optima" w:hAnsi="Optima" w:cs="Optima"/>
          <w:i/>
        </w:rPr>
        <w:t xml:space="preserve">bacterial </w:t>
      </w:r>
      <w:commentRangeStart w:id="1"/>
      <w:r w:rsidRPr="00180E87">
        <w:rPr>
          <w:rFonts w:ascii="Optima" w:hAnsi="Optima" w:cs="Optima"/>
          <w:i/>
        </w:rPr>
        <w:t>growth</w:t>
      </w:r>
      <w:commentRangeEnd w:id="1"/>
      <w:r w:rsidR="001C0C60">
        <w:rPr>
          <w:rStyle w:val="CommentReference"/>
        </w:rPr>
        <w:commentReference w:id="1"/>
      </w:r>
    </w:p>
    <w:p w14:paraId="7B9DAF2B" w14:textId="77777777" w:rsidR="00180E87" w:rsidRDefault="00180E87">
      <w:pPr>
        <w:rPr>
          <w:rFonts w:ascii="Optima" w:hAnsi="Optima" w:cs="Optima"/>
        </w:rPr>
      </w:pPr>
    </w:p>
    <w:p w14:paraId="6449866A" w14:textId="77777777" w:rsidR="0042205F" w:rsidRPr="0042205F" w:rsidRDefault="00180E87" w:rsidP="00180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b/>
        </w:rPr>
      </w:pPr>
      <w:r w:rsidRPr="0042205F">
        <w:rPr>
          <w:rFonts w:ascii="Optima" w:hAnsi="Optima" w:cs="Optima"/>
          <w:b/>
        </w:rPr>
        <w:t>Background</w:t>
      </w:r>
    </w:p>
    <w:p w14:paraId="6B55FAEE" w14:textId="73B67270" w:rsidR="00180E87" w:rsidRDefault="00180E87" w:rsidP="00180E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rPr>
      </w:pPr>
      <w:r>
        <w:rPr>
          <w:rFonts w:ascii="Optima" w:hAnsi="Optima" w:cs="Optima"/>
        </w:rPr>
        <w:t xml:space="preserve">As a woman, I use various different oils on my skin so this lab could show me which oils are cleaner for my skin and overall healthier. As I did research I was surprised that there are oils that </w:t>
      </w:r>
      <w:commentRangeStart w:id="2"/>
      <w:r>
        <w:rPr>
          <w:rFonts w:ascii="Optima" w:hAnsi="Optima" w:cs="Optima"/>
        </w:rPr>
        <w:t>enhance</w:t>
      </w:r>
      <w:commentRangeEnd w:id="2"/>
      <w:r w:rsidR="003B7BF5">
        <w:rPr>
          <w:rStyle w:val="CommentReference"/>
        </w:rPr>
        <w:commentReference w:id="2"/>
      </w:r>
      <w:r>
        <w:rPr>
          <w:rFonts w:ascii="Optima" w:hAnsi="Optima" w:cs="Optima"/>
        </w:rPr>
        <w:t xml:space="preserve"> bacteria growth while at the same time there are oils that destroy bacteria. As Costa Rica is home to thousands of plant species, there are hundreds of different types of oils made from these plants. </w:t>
      </w:r>
    </w:p>
    <w:p w14:paraId="5C887578" w14:textId="77777777" w:rsidR="00180E87" w:rsidRDefault="00180E87">
      <w:pPr>
        <w:rPr>
          <w:rFonts w:ascii="Optima" w:hAnsi="Optima" w:cs="Optima"/>
        </w:rPr>
      </w:pPr>
    </w:p>
    <w:p w14:paraId="77AD6E17" w14:textId="77777777" w:rsidR="0042205F" w:rsidRPr="0042205F" w:rsidRDefault="00180E87">
      <w:pPr>
        <w:rPr>
          <w:rFonts w:ascii="Optima" w:hAnsi="Optima" w:cs="Optima"/>
          <w:b/>
        </w:rPr>
      </w:pPr>
      <w:r w:rsidRPr="0042205F">
        <w:rPr>
          <w:rFonts w:ascii="Optima" w:hAnsi="Optima" w:cs="Optima"/>
          <w:b/>
        </w:rPr>
        <w:t>Aim</w:t>
      </w:r>
    </w:p>
    <w:p w14:paraId="7A0F63EB" w14:textId="7512A023" w:rsidR="00180E87" w:rsidRDefault="00180E87">
      <w:pPr>
        <w:rPr>
          <w:rFonts w:ascii="Optima" w:hAnsi="Optima" w:cs="Optima"/>
        </w:rPr>
      </w:pPr>
      <w:r>
        <w:rPr>
          <w:rFonts w:ascii="Optima" w:hAnsi="Optima" w:cs="Optima"/>
        </w:rPr>
        <w:t xml:space="preserve">The aim of the biology lab experiment is to </w:t>
      </w:r>
      <w:commentRangeStart w:id="3"/>
      <w:r>
        <w:rPr>
          <w:rFonts w:ascii="Optima" w:hAnsi="Optima" w:cs="Optima"/>
        </w:rPr>
        <w:t>test</w:t>
      </w:r>
      <w:commentRangeEnd w:id="3"/>
      <w:r w:rsidR="003B7BF5">
        <w:rPr>
          <w:rStyle w:val="CommentReference"/>
        </w:rPr>
        <w:commentReference w:id="3"/>
      </w:r>
      <w:r>
        <w:rPr>
          <w:rFonts w:ascii="Optima" w:hAnsi="Optima" w:cs="Optima"/>
        </w:rPr>
        <w:t xml:space="preserve"> essential oils, oils that are derived</w:t>
      </w:r>
      <w:r w:rsidR="000315CC">
        <w:rPr>
          <w:rFonts w:ascii="Optima" w:hAnsi="Optima" w:cs="Optima"/>
        </w:rPr>
        <w:t xml:space="preserve"> and distilled</w:t>
      </w:r>
      <w:r>
        <w:rPr>
          <w:rFonts w:ascii="Optima" w:hAnsi="Optima" w:cs="Optima"/>
        </w:rPr>
        <w:t xml:space="preserve"> from plants with a concentration of </w:t>
      </w:r>
      <w:commentRangeStart w:id="4"/>
      <w:r>
        <w:rPr>
          <w:rFonts w:ascii="Optima" w:hAnsi="Optima" w:cs="Optima"/>
        </w:rPr>
        <w:t>40</w:t>
      </w:r>
      <w:commentRangeEnd w:id="4"/>
      <w:r w:rsidR="00CD72C0">
        <w:rPr>
          <w:rStyle w:val="CommentReference"/>
        </w:rPr>
        <w:commentReference w:id="4"/>
      </w:r>
      <w:r>
        <w:rPr>
          <w:rFonts w:ascii="Optima" w:hAnsi="Optima" w:cs="Optima"/>
        </w:rPr>
        <w:t xml:space="preserve">% oil and 60% plant based, </w:t>
      </w:r>
      <w:r w:rsidR="000315CC">
        <w:rPr>
          <w:rFonts w:ascii="Optima" w:hAnsi="Optima" w:cs="Optima"/>
        </w:rPr>
        <w:t xml:space="preserve">and </w:t>
      </w:r>
      <w:r w:rsidR="0042205F">
        <w:rPr>
          <w:rFonts w:ascii="Optima" w:hAnsi="Optima" w:cs="Optima"/>
        </w:rPr>
        <w:t>their</w:t>
      </w:r>
      <w:r w:rsidR="000315CC">
        <w:rPr>
          <w:rFonts w:ascii="Optima" w:hAnsi="Optima" w:cs="Optima"/>
        </w:rPr>
        <w:t xml:space="preserve"> effect </w:t>
      </w:r>
      <w:r>
        <w:rPr>
          <w:rFonts w:ascii="Optima" w:hAnsi="Optima" w:cs="Optima"/>
        </w:rPr>
        <w:t>on bacteria derived from the skin</w:t>
      </w:r>
      <w:r w:rsidR="000315CC">
        <w:rPr>
          <w:rFonts w:ascii="Optima" w:hAnsi="Optima" w:cs="Optima"/>
        </w:rPr>
        <w:t>,</w:t>
      </w:r>
      <w:r>
        <w:rPr>
          <w:rFonts w:ascii="Optima" w:hAnsi="Optima" w:cs="Optima"/>
        </w:rPr>
        <w:t xml:space="preserve"> in specific the hand area.  </w:t>
      </w:r>
    </w:p>
    <w:p w14:paraId="3B791AB8" w14:textId="77777777" w:rsidR="00180E87" w:rsidRDefault="00180E87">
      <w:pPr>
        <w:rPr>
          <w:rFonts w:ascii="Optima" w:hAnsi="Optima" w:cs="Optima"/>
        </w:rPr>
      </w:pPr>
    </w:p>
    <w:p w14:paraId="31D84E4A" w14:textId="77777777" w:rsidR="0042205F" w:rsidRPr="0042205F" w:rsidRDefault="00180E87">
      <w:pPr>
        <w:rPr>
          <w:rFonts w:ascii="Optima" w:hAnsi="Optima" w:cs="Optima"/>
          <w:b/>
        </w:rPr>
      </w:pPr>
      <w:r w:rsidRPr="0042205F">
        <w:rPr>
          <w:rFonts w:ascii="Optima" w:hAnsi="Optima" w:cs="Optima"/>
          <w:b/>
        </w:rPr>
        <w:t>Research</w:t>
      </w:r>
      <w:r w:rsidR="0042205F" w:rsidRPr="0042205F">
        <w:rPr>
          <w:rFonts w:ascii="Optima" w:hAnsi="Optima" w:cs="Optima"/>
          <w:b/>
        </w:rPr>
        <w:t xml:space="preserve"> Question</w:t>
      </w:r>
    </w:p>
    <w:p w14:paraId="6016042A" w14:textId="7658AA68" w:rsidR="0042205F" w:rsidRDefault="0042205F">
      <w:pPr>
        <w:rPr>
          <w:rFonts w:ascii="Optima" w:hAnsi="Optima" w:cs="Optima"/>
        </w:rPr>
      </w:pPr>
      <w:r>
        <w:rPr>
          <w:rFonts w:ascii="Optima" w:hAnsi="Optima" w:cs="Optima"/>
        </w:rPr>
        <w:t>Do essential oils enhance and aid bacterial growth on the hands or do they destroy it?</w:t>
      </w:r>
    </w:p>
    <w:p w14:paraId="772BC801" w14:textId="77777777" w:rsidR="00180E87" w:rsidRDefault="00180E87">
      <w:pPr>
        <w:rPr>
          <w:rFonts w:ascii="Optima" w:hAnsi="Optima" w:cs="Optima"/>
        </w:rPr>
      </w:pPr>
    </w:p>
    <w:p w14:paraId="65A4CA84" w14:textId="77777777" w:rsidR="00180E87" w:rsidRDefault="00180E87">
      <w:pPr>
        <w:rPr>
          <w:rFonts w:ascii="Optima" w:hAnsi="Optima" w:cs="Optima"/>
          <w:b/>
        </w:rPr>
      </w:pPr>
      <w:r w:rsidRPr="0042205F">
        <w:rPr>
          <w:rFonts w:ascii="Optima" w:hAnsi="Optima" w:cs="Optima"/>
          <w:b/>
        </w:rPr>
        <w:t>Prediction</w:t>
      </w:r>
    </w:p>
    <w:p w14:paraId="2FACBF0C" w14:textId="6696CD67" w:rsidR="00E800B4" w:rsidRDefault="00E800B4">
      <w:pPr>
        <w:rPr>
          <w:rFonts w:ascii="Optima" w:hAnsi="Optima" w:cs="Times New Roman"/>
        </w:rPr>
      </w:pPr>
      <w:r w:rsidRPr="00E800B4">
        <w:rPr>
          <w:rFonts w:ascii="Optima" w:hAnsi="Optima" w:cs="Times New Roman"/>
        </w:rPr>
        <w:t>Essential oils contain a wide variety of secondary metabolites that are capable of inhibiting o</w:t>
      </w:r>
      <w:r>
        <w:rPr>
          <w:rFonts w:ascii="Optima" w:hAnsi="Optima" w:cs="Times New Roman"/>
        </w:rPr>
        <w:t xml:space="preserve">r slowing the growth of </w:t>
      </w:r>
      <w:r w:rsidR="00E401AD">
        <w:rPr>
          <w:rFonts w:ascii="Optima" w:hAnsi="Optima" w:cs="Times New Roman"/>
        </w:rPr>
        <w:t>non-</w:t>
      </w:r>
      <w:r>
        <w:rPr>
          <w:rFonts w:ascii="Optima" w:hAnsi="Optima" w:cs="Times New Roman"/>
        </w:rPr>
        <w:t xml:space="preserve">pathogenic bacteria. </w:t>
      </w:r>
    </w:p>
    <w:p w14:paraId="4252D91D" w14:textId="77777777" w:rsidR="00E401AD" w:rsidRDefault="00E401AD">
      <w:pPr>
        <w:rPr>
          <w:rFonts w:ascii="Optima" w:hAnsi="Optima" w:cs="Times New Roman"/>
        </w:rPr>
      </w:pPr>
    </w:p>
    <w:p w14:paraId="7F5FFF34" w14:textId="05751A40" w:rsidR="00E401AD" w:rsidRDefault="00E401AD">
      <w:pPr>
        <w:rPr>
          <w:rFonts w:ascii="Optima" w:hAnsi="Optima" w:cs="Times New Roman"/>
          <w:b/>
        </w:rPr>
      </w:pPr>
      <w:r w:rsidRPr="00E401AD">
        <w:rPr>
          <w:rFonts w:ascii="Optima" w:hAnsi="Optima" w:cs="Times New Roman"/>
          <w:b/>
        </w:rPr>
        <w:t xml:space="preserve">Safety and </w:t>
      </w:r>
      <w:commentRangeStart w:id="5"/>
      <w:r w:rsidRPr="00E401AD">
        <w:rPr>
          <w:rFonts w:ascii="Optima" w:hAnsi="Optima" w:cs="Times New Roman"/>
          <w:b/>
        </w:rPr>
        <w:t>Ethical</w:t>
      </w:r>
      <w:commentRangeEnd w:id="5"/>
      <w:r w:rsidR="003B7BF5">
        <w:rPr>
          <w:rStyle w:val="CommentReference"/>
        </w:rPr>
        <w:commentReference w:id="5"/>
      </w:r>
    </w:p>
    <w:p w14:paraId="787CAABD" w14:textId="71CAC941" w:rsidR="00E401AD" w:rsidRPr="00E401AD" w:rsidRDefault="00E401AD">
      <w:pPr>
        <w:rPr>
          <w:rFonts w:ascii="Optima" w:hAnsi="Optima" w:cs="Optima"/>
        </w:rPr>
      </w:pPr>
      <w:r>
        <w:rPr>
          <w:rFonts w:ascii="Optima" w:hAnsi="Optima" w:cs="Times New Roman"/>
        </w:rPr>
        <w:t>Through every procedure gloves were worn alongside masks over the mouth. This prevents both the contamination of the agar plates and the peo</w:t>
      </w:r>
      <w:r w:rsidR="007D2DBC">
        <w:rPr>
          <w:rFonts w:ascii="Optima" w:hAnsi="Optima" w:cs="Times New Roman"/>
        </w:rPr>
        <w:t xml:space="preserve">ple committing the experiment. Also the surface in which the experiment took place was cleaned with alcohol in order to </w:t>
      </w:r>
      <w:r w:rsidR="00063648">
        <w:rPr>
          <w:rFonts w:ascii="Optima" w:hAnsi="Optima" w:cs="Times New Roman"/>
        </w:rPr>
        <w:t>sterilize</w:t>
      </w:r>
      <w:r w:rsidR="007D2DBC">
        <w:rPr>
          <w:rFonts w:ascii="Optima" w:hAnsi="Optima" w:cs="Times New Roman"/>
        </w:rPr>
        <w:t xml:space="preserve"> it. </w:t>
      </w:r>
    </w:p>
    <w:p w14:paraId="68FD79DD" w14:textId="77777777" w:rsidR="0042205F" w:rsidRDefault="0042205F">
      <w:pPr>
        <w:rPr>
          <w:rFonts w:ascii="Optima" w:hAnsi="Optima" w:cs="Optima"/>
          <w:b/>
        </w:rPr>
      </w:pPr>
    </w:p>
    <w:p w14:paraId="5F38F1B1" w14:textId="723E9654" w:rsidR="0042205F" w:rsidRDefault="0042205F">
      <w:pPr>
        <w:rPr>
          <w:rFonts w:ascii="Optima" w:hAnsi="Optima" w:cs="Optima"/>
          <w:b/>
        </w:rPr>
      </w:pPr>
      <w:r>
        <w:rPr>
          <w:rFonts w:ascii="Optima" w:hAnsi="Optima" w:cs="Optima"/>
          <w:b/>
        </w:rPr>
        <w:t>METHOD</w:t>
      </w:r>
    </w:p>
    <w:p w14:paraId="269D0E69" w14:textId="3FD167DA" w:rsidR="0042205F" w:rsidRPr="00E75FC2" w:rsidRDefault="0042205F">
      <w:pPr>
        <w:rPr>
          <w:rFonts w:ascii="Optima" w:hAnsi="Optima" w:cs="Optima"/>
          <w:b/>
        </w:rPr>
      </w:pPr>
      <w:r w:rsidRPr="00E75FC2">
        <w:rPr>
          <w:rFonts w:ascii="Optima" w:hAnsi="Optima" w:cs="Optima"/>
          <w:b/>
        </w:rPr>
        <w:t xml:space="preserve">Preliminary </w:t>
      </w:r>
      <w:r w:rsidR="00E75FC2">
        <w:rPr>
          <w:rFonts w:ascii="Optima" w:hAnsi="Optima" w:cs="Optima"/>
          <w:b/>
        </w:rPr>
        <w:t>Experiment</w:t>
      </w:r>
    </w:p>
    <w:p w14:paraId="55F799C0" w14:textId="77777777" w:rsidR="00E75FC2" w:rsidRPr="00E75FC2" w:rsidRDefault="00E75FC2" w:rsidP="00E75F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b/>
        </w:rPr>
      </w:pPr>
      <w:r w:rsidRPr="00E75FC2">
        <w:rPr>
          <w:rFonts w:ascii="Optima" w:hAnsi="Optima" w:cs="Arial"/>
          <w:b/>
        </w:rPr>
        <w:t>Method:</w:t>
      </w:r>
    </w:p>
    <w:p w14:paraId="16D24321" w14:textId="232E6F97" w:rsidR="00E75FC2" w:rsidRPr="00E75FC2" w:rsidRDefault="000E324D" w:rsidP="00E75FC2">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Optima" w:hAnsi="Optima" w:cs="Arial"/>
        </w:rPr>
      </w:pPr>
      <w:r>
        <w:rPr>
          <w:rFonts w:ascii="Optima" w:hAnsi="Optima" w:cs="Arial"/>
        </w:rPr>
        <w:t xml:space="preserve">Agar </w:t>
      </w:r>
      <w:commentRangeStart w:id="6"/>
      <w:r>
        <w:rPr>
          <w:rFonts w:ascii="Optima" w:hAnsi="Optima" w:cs="Arial"/>
        </w:rPr>
        <w:t>plates</w:t>
      </w:r>
      <w:commentRangeEnd w:id="6"/>
      <w:r w:rsidR="003B7BF5">
        <w:rPr>
          <w:rStyle w:val="CommentReference"/>
        </w:rPr>
        <w:commentReference w:id="6"/>
      </w:r>
      <w:r>
        <w:rPr>
          <w:rFonts w:ascii="Optima" w:hAnsi="Optima" w:cs="Arial"/>
        </w:rPr>
        <w:t xml:space="preserve"> should be p</w:t>
      </w:r>
      <w:r w:rsidR="00E75FC2" w:rsidRPr="00E75FC2">
        <w:rPr>
          <w:rFonts w:ascii="Optima" w:hAnsi="Optima" w:cs="Arial"/>
        </w:rPr>
        <w:t>lace</w:t>
      </w:r>
      <w:r>
        <w:rPr>
          <w:rFonts w:ascii="Optima" w:hAnsi="Optima" w:cs="Arial"/>
        </w:rPr>
        <w:t>d</w:t>
      </w:r>
      <w:r w:rsidR="00E75FC2" w:rsidRPr="00E75FC2">
        <w:rPr>
          <w:rFonts w:ascii="Optima" w:hAnsi="Optima" w:cs="Arial"/>
        </w:rPr>
        <w:t xml:space="preserve"> in an incubator at approximately 98 degrees </w:t>
      </w:r>
      <w:r w:rsidR="003D4709" w:rsidRPr="00E75FC2">
        <w:rPr>
          <w:rFonts w:ascii="Optima" w:hAnsi="Optima" w:cs="Arial"/>
        </w:rPr>
        <w:t>Fahrenheit</w:t>
      </w:r>
      <w:r w:rsidR="00E75FC2" w:rsidRPr="00E75FC2">
        <w:rPr>
          <w:rFonts w:ascii="Optima" w:hAnsi="Optima" w:cs="Arial"/>
        </w:rPr>
        <w:t xml:space="preserve"> to make sure the</w:t>
      </w:r>
      <w:r>
        <w:rPr>
          <w:rFonts w:ascii="Optima" w:hAnsi="Optima" w:cs="Arial"/>
        </w:rPr>
        <w:t xml:space="preserve">re is no initial bacteria on it but at our school we do not have an incubator but as we I live in a tropical country the temperature does not vary drastically. Instead agar plates were placed in refrigerator to prevent any extra bacterial growth. </w:t>
      </w:r>
    </w:p>
    <w:p w14:paraId="1B65FD71" w14:textId="77777777" w:rsidR="00E75FC2" w:rsidRPr="00E75FC2" w:rsidRDefault="00E75FC2" w:rsidP="00E75FC2">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Optima" w:hAnsi="Optima" w:cs="Arial"/>
        </w:rPr>
      </w:pPr>
      <w:r w:rsidRPr="00E75FC2">
        <w:rPr>
          <w:rFonts w:ascii="Optima" w:hAnsi="Optima" w:cs="Arial"/>
        </w:rPr>
        <w:t>Prepare 5 agar plates with one cotton swab of bacteria from counter. Make sure hands are washed before and after the fingerprint is placed. We are using bacteria from finger as safe store bought bacteria is very hard to find.</w:t>
      </w:r>
    </w:p>
    <w:p w14:paraId="32B89139" w14:textId="77777777" w:rsidR="00E75FC2" w:rsidRPr="00E75FC2" w:rsidRDefault="00E75FC2" w:rsidP="00E75FC2">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Optima" w:hAnsi="Optima" w:cs="Arial"/>
        </w:rPr>
      </w:pPr>
      <w:r w:rsidRPr="00E75FC2">
        <w:rPr>
          <w:rFonts w:ascii="Optima" w:hAnsi="Optima" w:cs="Arial"/>
        </w:rPr>
        <w:t>Label 5 beakers with their concentration using tape and permanent marker.</w:t>
      </w:r>
    </w:p>
    <w:p w14:paraId="6DA801E2" w14:textId="77777777" w:rsidR="00E75FC2" w:rsidRPr="00E75FC2" w:rsidRDefault="00E75FC2" w:rsidP="00E75FC2">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Optima" w:hAnsi="Optima" w:cs="Arial"/>
        </w:rPr>
      </w:pPr>
      <w:r w:rsidRPr="00E75FC2">
        <w:rPr>
          <w:rFonts w:ascii="Optima" w:hAnsi="Optima" w:cs="Arial"/>
        </w:rPr>
        <w:t xml:space="preserve">Prepare the five different concentrations of essential oils in their beakers. The first </w:t>
      </w:r>
      <w:r w:rsidRPr="00E75FC2">
        <w:rPr>
          <w:rFonts w:ascii="Optima" w:hAnsi="Optima" w:cs="Arial"/>
        </w:rPr>
        <w:lastRenderedPageBreak/>
        <w:t>concentration will have 0% oil therefore its the controlled, the second 25%, the third 50%, the fourth 75%, and the last one will be 100% oil. To dilute each use olive oil.</w:t>
      </w:r>
    </w:p>
    <w:p w14:paraId="615D348F" w14:textId="77777777" w:rsidR="00E75FC2" w:rsidRPr="00E75FC2" w:rsidRDefault="00E75FC2" w:rsidP="00E75FC2">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Optima" w:hAnsi="Optima" w:cs="Arial"/>
        </w:rPr>
      </w:pPr>
      <w:r w:rsidRPr="00E75FC2">
        <w:rPr>
          <w:rFonts w:ascii="Optima" w:hAnsi="Optima" w:cs="Arial"/>
        </w:rPr>
        <w:t>Place 50 grams of each oil concentration on a agar plate</w:t>
      </w:r>
    </w:p>
    <w:p w14:paraId="6619F998" w14:textId="4FB63CB9" w:rsidR="0042205F" w:rsidRPr="00E75FC2" w:rsidRDefault="00E75FC2" w:rsidP="00E75FC2">
      <w:pPr>
        <w:rPr>
          <w:rFonts w:ascii="Optima" w:hAnsi="Optima" w:cs="Arial"/>
        </w:rPr>
      </w:pPr>
      <w:r w:rsidRPr="00E75FC2">
        <w:rPr>
          <w:rFonts w:ascii="Optima" w:hAnsi="Optima" w:cs="Arial"/>
        </w:rPr>
        <w:t xml:space="preserve">Then tape the agar plate close and place in </w:t>
      </w:r>
      <w:commentRangeStart w:id="7"/>
      <w:r w:rsidRPr="00E75FC2">
        <w:rPr>
          <w:rFonts w:ascii="Optima" w:hAnsi="Optima" w:cs="Arial"/>
        </w:rPr>
        <w:t>incubator</w:t>
      </w:r>
      <w:commentRangeEnd w:id="7"/>
      <w:r w:rsidR="003B7BF5">
        <w:rPr>
          <w:rStyle w:val="CommentReference"/>
        </w:rPr>
        <w:commentReference w:id="7"/>
      </w:r>
      <w:r w:rsidRPr="00E75FC2">
        <w:rPr>
          <w:rFonts w:ascii="Optima" w:hAnsi="Optima" w:cs="Arial"/>
        </w:rPr>
        <w:t xml:space="preserve"> for approximately 24 hours.</w:t>
      </w:r>
    </w:p>
    <w:p w14:paraId="3D1FAE8D" w14:textId="77777777" w:rsidR="005B6684" w:rsidRDefault="005B6684" w:rsidP="00E75FC2">
      <w:pPr>
        <w:rPr>
          <w:rFonts w:ascii="Optima" w:hAnsi="Optima" w:cs="Arial"/>
        </w:rPr>
      </w:pPr>
    </w:p>
    <w:p w14:paraId="037839C2" w14:textId="77777777" w:rsidR="005B6684" w:rsidRPr="00E75FC2" w:rsidRDefault="005B6684" w:rsidP="00E75FC2">
      <w:pPr>
        <w:rPr>
          <w:rFonts w:ascii="Optima" w:hAnsi="Optima" w:cs="Arial"/>
        </w:rPr>
      </w:pPr>
    </w:p>
    <w:p w14:paraId="62108BC3" w14:textId="2FCEB45F" w:rsidR="00E75FC2" w:rsidRDefault="00E75FC2" w:rsidP="00E75FC2">
      <w:pPr>
        <w:rPr>
          <w:rFonts w:ascii="Optima" w:hAnsi="Optima" w:cs="Arial"/>
          <w:b/>
        </w:rPr>
      </w:pPr>
      <w:r w:rsidRPr="00E75FC2">
        <w:rPr>
          <w:rFonts w:ascii="Optima" w:hAnsi="Optima" w:cs="Arial"/>
          <w:b/>
        </w:rPr>
        <w:t>Results:</w:t>
      </w:r>
    </w:p>
    <w:p w14:paraId="46359647" w14:textId="54B75CCD" w:rsidR="0044751A" w:rsidRDefault="0044751A" w:rsidP="00E75FC2">
      <w:pPr>
        <w:rPr>
          <w:rFonts w:ascii="Optima" w:hAnsi="Optima" w:cs="Arial"/>
        </w:rPr>
      </w:pPr>
      <w:r w:rsidRPr="0044751A">
        <w:rPr>
          <w:rFonts w:ascii="Optima" w:hAnsi="Optima" w:cs="Arial"/>
        </w:rPr>
        <w:t xml:space="preserve">Results were collected by visually counting how many colonies of bacteria were present after concentration of essential oil was added. </w:t>
      </w:r>
      <w:r w:rsidR="007E7D5A">
        <w:rPr>
          <w:rFonts w:ascii="Optima" w:hAnsi="Optima" w:cs="Arial"/>
        </w:rPr>
        <w:t xml:space="preserve">Since this was the preliminary it was not necessary to use a quadrant to measure squares filled with </w:t>
      </w:r>
      <w:commentRangeStart w:id="8"/>
      <w:r w:rsidR="007E7D5A">
        <w:rPr>
          <w:rFonts w:ascii="Optima" w:hAnsi="Optima" w:cs="Arial"/>
        </w:rPr>
        <w:t>bacteria</w:t>
      </w:r>
      <w:commentRangeEnd w:id="8"/>
      <w:r w:rsidR="003B7BF5">
        <w:rPr>
          <w:rStyle w:val="CommentReference"/>
        </w:rPr>
        <w:commentReference w:id="8"/>
      </w:r>
      <w:r w:rsidR="007E7D5A">
        <w:rPr>
          <w:rFonts w:ascii="Optima" w:hAnsi="Optima" w:cs="Arial"/>
        </w:rPr>
        <w:t>.</w:t>
      </w:r>
    </w:p>
    <w:p w14:paraId="3B14807E" w14:textId="77777777" w:rsidR="00E91819" w:rsidRPr="0044751A" w:rsidRDefault="00E91819" w:rsidP="00E75FC2">
      <w:pPr>
        <w:rPr>
          <w:rFonts w:ascii="Optima" w:hAnsi="Optima" w:cs="Arial"/>
        </w:rPr>
      </w:pPr>
    </w:p>
    <w:tbl>
      <w:tblPr>
        <w:tblW w:w="0" w:type="auto"/>
        <w:tblCellMar>
          <w:left w:w="0" w:type="dxa"/>
          <w:right w:w="0" w:type="dxa"/>
        </w:tblCellMar>
        <w:tblLook w:val="04A0" w:firstRow="1" w:lastRow="0" w:firstColumn="1" w:lastColumn="0" w:noHBand="0" w:noVBand="1"/>
      </w:tblPr>
      <w:tblGrid>
        <w:gridCol w:w="3375"/>
        <w:gridCol w:w="3375"/>
      </w:tblGrid>
      <w:tr w:rsidR="00E75FC2" w:rsidRPr="00E75FC2" w14:paraId="364742FA" w14:textId="77777777" w:rsidTr="00E75FC2">
        <w:trPr>
          <w:trHeight w:val="195"/>
        </w:trPr>
        <w:tc>
          <w:tcPr>
            <w:tcW w:w="33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A0D6C0" w14:textId="6FF2C75D" w:rsidR="00E75FC2" w:rsidRPr="00E91819" w:rsidRDefault="00E75FC2" w:rsidP="00E75FC2">
            <w:pPr>
              <w:rPr>
                <w:rFonts w:ascii="Optima" w:hAnsi="Optima" w:cs="Times New Roman"/>
              </w:rPr>
            </w:pPr>
            <w:r w:rsidRPr="00E91819">
              <w:rPr>
                <w:rFonts w:ascii="Optima" w:hAnsi="Optima" w:cs="Times New Roman"/>
                <w:color w:val="000000"/>
              </w:rPr>
              <w:t>Concentration</w:t>
            </w:r>
            <w:r w:rsidR="006451DE">
              <w:rPr>
                <w:rFonts w:ascii="Optima" w:hAnsi="Optima" w:cs="Times New Roman"/>
                <w:color w:val="000000"/>
              </w:rPr>
              <w:t xml:space="preserve"> (percentage)</w:t>
            </w:r>
          </w:p>
        </w:tc>
        <w:tc>
          <w:tcPr>
            <w:tcW w:w="33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5B6BE7" w14:textId="77777777" w:rsidR="00E75FC2" w:rsidRPr="00E91819" w:rsidRDefault="00E75FC2" w:rsidP="00E75FC2">
            <w:pPr>
              <w:rPr>
                <w:rFonts w:ascii="Optima" w:hAnsi="Optima" w:cs="Times New Roman"/>
              </w:rPr>
            </w:pPr>
            <w:r w:rsidRPr="00E91819">
              <w:rPr>
                <w:rFonts w:ascii="Optima" w:hAnsi="Optima" w:cs="Times New Roman"/>
                <w:color w:val="000000"/>
              </w:rPr>
              <w:t xml:space="preserve">Size (how many </w:t>
            </w:r>
            <w:commentRangeStart w:id="9"/>
            <w:r w:rsidRPr="00E91819">
              <w:rPr>
                <w:rFonts w:ascii="Optima" w:hAnsi="Optima" w:cs="Times New Roman"/>
                <w:color w:val="000000"/>
              </w:rPr>
              <w:t>colonies</w:t>
            </w:r>
            <w:commentRangeEnd w:id="9"/>
            <w:r w:rsidR="00050AFD">
              <w:rPr>
                <w:rStyle w:val="CommentReference"/>
              </w:rPr>
              <w:commentReference w:id="9"/>
            </w:r>
            <w:r w:rsidRPr="00E91819">
              <w:rPr>
                <w:rFonts w:ascii="Optima" w:hAnsi="Optima" w:cs="Times New Roman"/>
                <w:color w:val="000000"/>
              </w:rPr>
              <w:t xml:space="preserve"> of bacteria)</w:t>
            </w:r>
          </w:p>
        </w:tc>
      </w:tr>
      <w:tr w:rsidR="00E75FC2" w:rsidRPr="00E75FC2" w14:paraId="548CC7DC" w14:textId="77777777" w:rsidTr="00E75FC2">
        <w:trPr>
          <w:trHeight w:val="195"/>
        </w:trPr>
        <w:tc>
          <w:tcPr>
            <w:tcW w:w="3375"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66E1444A" w14:textId="4FD73CEF" w:rsidR="00E75FC2" w:rsidRPr="00E91819" w:rsidRDefault="00E75FC2" w:rsidP="006451DE">
            <w:pPr>
              <w:jc w:val="right"/>
              <w:rPr>
                <w:rFonts w:ascii="Optima" w:hAnsi="Optima" w:cs="Times New Roman"/>
              </w:rPr>
            </w:pPr>
            <w:r w:rsidRPr="00E91819">
              <w:rPr>
                <w:rFonts w:ascii="Optima" w:hAnsi="Optima" w:cs="Times New Roman"/>
                <w:color w:val="000000"/>
              </w:rPr>
              <w:t>0</w:t>
            </w:r>
          </w:p>
        </w:tc>
        <w:tc>
          <w:tcPr>
            <w:tcW w:w="3375"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6B05B20F" w14:textId="77777777" w:rsidR="00E75FC2" w:rsidRPr="00E91819" w:rsidRDefault="00E75FC2" w:rsidP="00E75FC2">
            <w:pPr>
              <w:jc w:val="right"/>
              <w:rPr>
                <w:rFonts w:ascii="Optima" w:hAnsi="Optima" w:cs="Times New Roman"/>
              </w:rPr>
            </w:pPr>
            <w:r w:rsidRPr="00E91819">
              <w:rPr>
                <w:rFonts w:ascii="Optima" w:hAnsi="Optima" w:cs="Times New Roman"/>
                <w:color w:val="000000"/>
              </w:rPr>
              <w:t>76</w:t>
            </w:r>
          </w:p>
        </w:tc>
      </w:tr>
      <w:tr w:rsidR="00E75FC2" w:rsidRPr="00E75FC2" w14:paraId="2CABF86A" w14:textId="77777777" w:rsidTr="006451DE">
        <w:trPr>
          <w:trHeight w:val="348"/>
        </w:trPr>
        <w:tc>
          <w:tcPr>
            <w:tcW w:w="33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7DC17AB" w14:textId="0F498A4C" w:rsidR="00E75FC2" w:rsidRPr="00E91819" w:rsidRDefault="00E75FC2" w:rsidP="006451DE">
            <w:pPr>
              <w:jc w:val="right"/>
              <w:rPr>
                <w:rFonts w:ascii="Optima" w:hAnsi="Optima" w:cs="Times New Roman"/>
              </w:rPr>
            </w:pPr>
            <w:r w:rsidRPr="00E91819">
              <w:rPr>
                <w:rFonts w:ascii="Optima" w:hAnsi="Optima" w:cs="Times New Roman"/>
                <w:color w:val="000000"/>
              </w:rPr>
              <w:t>25</w:t>
            </w:r>
          </w:p>
        </w:tc>
        <w:tc>
          <w:tcPr>
            <w:tcW w:w="33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184BF4F" w14:textId="77777777" w:rsidR="00E75FC2" w:rsidRPr="00E91819" w:rsidRDefault="00E75FC2" w:rsidP="00E75FC2">
            <w:pPr>
              <w:jc w:val="right"/>
              <w:rPr>
                <w:rFonts w:ascii="Optima" w:hAnsi="Optima" w:cs="Times New Roman"/>
              </w:rPr>
            </w:pPr>
            <w:r w:rsidRPr="00E91819">
              <w:rPr>
                <w:rFonts w:ascii="Optima" w:hAnsi="Optima" w:cs="Times New Roman"/>
                <w:color w:val="000000"/>
              </w:rPr>
              <w:t>53</w:t>
            </w:r>
          </w:p>
        </w:tc>
      </w:tr>
      <w:tr w:rsidR="00E75FC2" w:rsidRPr="00E75FC2" w14:paraId="0DA203E6" w14:textId="77777777" w:rsidTr="00E75FC2">
        <w:trPr>
          <w:trHeight w:val="195"/>
        </w:trPr>
        <w:tc>
          <w:tcPr>
            <w:tcW w:w="3375"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5C65D59F" w14:textId="134B478D" w:rsidR="00E75FC2" w:rsidRPr="00E91819" w:rsidRDefault="00E75FC2" w:rsidP="006451DE">
            <w:pPr>
              <w:jc w:val="right"/>
              <w:rPr>
                <w:rFonts w:ascii="Optima" w:hAnsi="Optima" w:cs="Times New Roman"/>
              </w:rPr>
            </w:pPr>
            <w:r w:rsidRPr="00E91819">
              <w:rPr>
                <w:rFonts w:ascii="Optima" w:hAnsi="Optima" w:cs="Times New Roman"/>
                <w:color w:val="000000"/>
              </w:rPr>
              <w:t>50</w:t>
            </w:r>
          </w:p>
        </w:tc>
        <w:tc>
          <w:tcPr>
            <w:tcW w:w="3375"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49C109CE" w14:textId="77777777" w:rsidR="00E75FC2" w:rsidRPr="00E91819" w:rsidRDefault="00E75FC2" w:rsidP="00E75FC2">
            <w:pPr>
              <w:jc w:val="right"/>
              <w:rPr>
                <w:rFonts w:ascii="Optima" w:hAnsi="Optima" w:cs="Times New Roman"/>
              </w:rPr>
            </w:pPr>
            <w:r w:rsidRPr="00E91819">
              <w:rPr>
                <w:rFonts w:ascii="Optima" w:hAnsi="Optima" w:cs="Times New Roman"/>
                <w:color w:val="000000"/>
              </w:rPr>
              <w:t>24</w:t>
            </w:r>
          </w:p>
        </w:tc>
      </w:tr>
      <w:tr w:rsidR="00E75FC2" w:rsidRPr="00E75FC2" w14:paraId="6BDB58CE" w14:textId="77777777" w:rsidTr="00E75FC2">
        <w:trPr>
          <w:trHeight w:val="195"/>
        </w:trPr>
        <w:tc>
          <w:tcPr>
            <w:tcW w:w="33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B7C3CCA" w14:textId="4A0499B4" w:rsidR="00E75FC2" w:rsidRPr="00E91819" w:rsidRDefault="00E75FC2" w:rsidP="006451DE">
            <w:pPr>
              <w:jc w:val="right"/>
              <w:rPr>
                <w:rFonts w:ascii="Optima" w:hAnsi="Optima" w:cs="Times New Roman"/>
              </w:rPr>
            </w:pPr>
            <w:r w:rsidRPr="00E91819">
              <w:rPr>
                <w:rFonts w:ascii="Optima" w:hAnsi="Optima" w:cs="Times New Roman"/>
                <w:color w:val="000000"/>
              </w:rPr>
              <w:t>75</w:t>
            </w:r>
          </w:p>
        </w:tc>
        <w:tc>
          <w:tcPr>
            <w:tcW w:w="33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834C7A2" w14:textId="77777777" w:rsidR="00E75FC2" w:rsidRPr="00E91819" w:rsidRDefault="00E75FC2" w:rsidP="00E75FC2">
            <w:pPr>
              <w:jc w:val="right"/>
              <w:rPr>
                <w:rFonts w:ascii="Optima" w:hAnsi="Optima" w:cs="Times New Roman"/>
              </w:rPr>
            </w:pPr>
            <w:r w:rsidRPr="00E91819">
              <w:rPr>
                <w:rFonts w:ascii="Optima" w:hAnsi="Optima" w:cs="Times New Roman"/>
                <w:color w:val="000000"/>
              </w:rPr>
              <w:t>9</w:t>
            </w:r>
          </w:p>
        </w:tc>
      </w:tr>
      <w:tr w:rsidR="00E75FC2" w:rsidRPr="00E75FC2" w14:paraId="2D626AB4" w14:textId="77777777" w:rsidTr="00E75FC2">
        <w:trPr>
          <w:trHeight w:val="195"/>
        </w:trPr>
        <w:tc>
          <w:tcPr>
            <w:tcW w:w="3375"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58EAD790" w14:textId="2D89720C" w:rsidR="00E75FC2" w:rsidRPr="00E91819" w:rsidRDefault="00E75FC2" w:rsidP="006451DE">
            <w:pPr>
              <w:jc w:val="right"/>
              <w:rPr>
                <w:rFonts w:ascii="Optima" w:hAnsi="Optima" w:cs="Times New Roman"/>
              </w:rPr>
            </w:pPr>
            <w:r w:rsidRPr="00E91819">
              <w:rPr>
                <w:rFonts w:ascii="Optima" w:hAnsi="Optima" w:cs="Times New Roman"/>
                <w:color w:val="000000"/>
              </w:rPr>
              <w:t>100</w:t>
            </w:r>
          </w:p>
        </w:tc>
        <w:tc>
          <w:tcPr>
            <w:tcW w:w="3375"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445C8B8D" w14:textId="77777777" w:rsidR="00E75FC2" w:rsidRPr="00E91819" w:rsidRDefault="00E75FC2" w:rsidP="00E75FC2">
            <w:pPr>
              <w:jc w:val="right"/>
              <w:rPr>
                <w:rFonts w:ascii="Optima" w:hAnsi="Optima" w:cs="Times New Roman"/>
              </w:rPr>
            </w:pPr>
            <w:r w:rsidRPr="00E91819">
              <w:rPr>
                <w:rFonts w:ascii="Optima" w:hAnsi="Optima" w:cs="Times New Roman"/>
                <w:color w:val="000000"/>
              </w:rPr>
              <w:t>10</w:t>
            </w:r>
          </w:p>
        </w:tc>
      </w:tr>
    </w:tbl>
    <w:p w14:paraId="7C9F086E" w14:textId="77777777" w:rsidR="005B6684" w:rsidRDefault="005B6684" w:rsidP="00E75FC2">
      <w:pPr>
        <w:rPr>
          <w:rFonts w:ascii="Optima" w:hAnsi="Optima" w:cs="Optima"/>
          <w:b/>
        </w:rPr>
      </w:pPr>
    </w:p>
    <w:p w14:paraId="0EDF720B" w14:textId="4353C88F" w:rsidR="005B6684" w:rsidRDefault="005B6684" w:rsidP="00E75FC2">
      <w:pPr>
        <w:rPr>
          <w:rFonts w:ascii="Optima" w:hAnsi="Optima" w:cs="Optima"/>
          <w:b/>
        </w:rPr>
      </w:pPr>
      <w:commentRangeStart w:id="10"/>
      <w:r>
        <w:rPr>
          <w:rFonts w:ascii="Optima" w:hAnsi="Optima" w:cs="Optima"/>
          <w:b/>
        </w:rPr>
        <w:t>EXPERIMENT</w:t>
      </w:r>
      <w:commentRangeEnd w:id="10"/>
      <w:r w:rsidR="003B7BF5">
        <w:rPr>
          <w:rStyle w:val="CommentReference"/>
        </w:rPr>
        <w:commentReference w:id="10"/>
      </w:r>
    </w:p>
    <w:p w14:paraId="7466FD59" w14:textId="2E123126" w:rsidR="00E75FC2" w:rsidRPr="00A17F6C" w:rsidRDefault="00E75FC2" w:rsidP="00E75FC2">
      <w:pPr>
        <w:rPr>
          <w:rFonts w:ascii="Optima" w:hAnsi="Optima" w:cs="Optima"/>
          <w:b/>
        </w:rPr>
      </w:pPr>
      <w:r>
        <w:rPr>
          <w:rFonts w:ascii="Optima" w:hAnsi="Optima" w:cs="Optima"/>
          <w:b/>
        </w:rPr>
        <w:t>Equipment</w:t>
      </w:r>
    </w:p>
    <w:p w14:paraId="7CAD641C" w14:textId="1A671F41" w:rsidR="00A17F6C" w:rsidRPr="00A17F6C" w:rsidRDefault="00A17F6C" w:rsidP="00A17F6C">
      <w:pPr>
        <w:widowControl w:val="0"/>
        <w:numPr>
          <w:ilvl w:val="0"/>
          <w:numId w:val="3"/>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rPr>
      </w:pPr>
      <w:r w:rsidRPr="00A17F6C">
        <w:rPr>
          <w:rFonts w:ascii="Optima" w:hAnsi="Optima" w:cs="Arial"/>
        </w:rPr>
        <w:t xml:space="preserve"> </w:t>
      </w:r>
      <w:r>
        <w:rPr>
          <w:rFonts w:ascii="Optima" w:hAnsi="Optima" w:cs="Arial"/>
        </w:rPr>
        <w:t>100g</w:t>
      </w:r>
      <w:r w:rsidRPr="00A17F6C">
        <w:rPr>
          <w:rFonts w:ascii="Optima" w:hAnsi="Optima" w:cs="Arial"/>
        </w:rPr>
        <w:t xml:space="preserve"> of </w:t>
      </w:r>
      <w:r w:rsidRPr="00A17F6C">
        <w:rPr>
          <w:rFonts w:ascii="Optima" w:hAnsi="Optima" w:cs="Optima"/>
        </w:rPr>
        <w:t>Lavender, Wild green, Wild orange, and Geranium Essential Oil</w:t>
      </w:r>
      <w:r w:rsidRPr="00A17F6C">
        <w:rPr>
          <w:rFonts w:ascii="Optima" w:hAnsi="Optima" w:cs="Arial"/>
        </w:rPr>
        <w:t>s</w:t>
      </w:r>
    </w:p>
    <w:p w14:paraId="22E67DD6" w14:textId="491ED6C1" w:rsidR="00A17F6C" w:rsidRPr="005B6684" w:rsidRDefault="00A17F6C" w:rsidP="00A17F6C">
      <w:pPr>
        <w:widowControl w:val="0"/>
        <w:numPr>
          <w:ilvl w:val="0"/>
          <w:numId w:val="3"/>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rPr>
      </w:pPr>
      <w:r>
        <w:rPr>
          <w:rFonts w:ascii="Optima" w:hAnsi="Optima" w:cs="Arial"/>
        </w:rPr>
        <w:t xml:space="preserve"> </w:t>
      </w:r>
      <w:r w:rsidRPr="005B6684">
        <w:rPr>
          <w:rFonts w:ascii="Optima" w:hAnsi="Optima" w:cs="Arial"/>
        </w:rPr>
        <w:t>400g olive oil</w:t>
      </w:r>
    </w:p>
    <w:p w14:paraId="7F76315D" w14:textId="38DAEA47" w:rsidR="00A17F6C" w:rsidRPr="005B6684" w:rsidRDefault="00A17F6C" w:rsidP="00A17F6C">
      <w:pPr>
        <w:widowControl w:val="0"/>
        <w:numPr>
          <w:ilvl w:val="0"/>
          <w:numId w:val="3"/>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rPr>
      </w:pPr>
      <w:r w:rsidRPr="005B6684">
        <w:rPr>
          <w:rFonts w:ascii="Optima" w:hAnsi="Optima" w:cs="Arial"/>
        </w:rPr>
        <w:t xml:space="preserve"> 25 Petri dishes</w:t>
      </w:r>
    </w:p>
    <w:p w14:paraId="7450A695" w14:textId="3F218647" w:rsidR="00A17F6C" w:rsidRPr="005B6684" w:rsidRDefault="00A17F6C" w:rsidP="00A17F6C">
      <w:pPr>
        <w:widowControl w:val="0"/>
        <w:numPr>
          <w:ilvl w:val="0"/>
          <w:numId w:val="3"/>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rPr>
      </w:pPr>
      <w:r w:rsidRPr="005B6684">
        <w:rPr>
          <w:rFonts w:ascii="Optima" w:hAnsi="Optima" w:cs="Arial"/>
        </w:rPr>
        <w:t xml:space="preserve"> bacteria extracted from finger </w:t>
      </w:r>
    </w:p>
    <w:p w14:paraId="415A6EEC" w14:textId="5D0FFBEA" w:rsidR="00A17F6C" w:rsidRPr="005B6684" w:rsidRDefault="0096162A" w:rsidP="00A17F6C">
      <w:pPr>
        <w:widowControl w:val="0"/>
        <w:numPr>
          <w:ilvl w:val="0"/>
          <w:numId w:val="3"/>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rPr>
      </w:pPr>
      <w:r w:rsidRPr="005B6684">
        <w:rPr>
          <w:rFonts w:ascii="Optima" w:hAnsi="Optima" w:cs="Arial"/>
        </w:rPr>
        <w:t>Autoclave</w:t>
      </w:r>
    </w:p>
    <w:p w14:paraId="025DE1EB" w14:textId="6AABE857" w:rsidR="00A17F6C" w:rsidRPr="005B6684" w:rsidRDefault="003D4709" w:rsidP="00A17F6C">
      <w:pPr>
        <w:widowControl w:val="0"/>
        <w:numPr>
          <w:ilvl w:val="0"/>
          <w:numId w:val="3"/>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rPr>
      </w:pPr>
      <w:r w:rsidRPr="005B6684">
        <w:rPr>
          <w:rFonts w:ascii="Optima" w:hAnsi="Optima" w:cs="Arial"/>
        </w:rPr>
        <w:t xml:space="preserve">100g </w:t>
      </w:r>
      <w:proofErr w:type="spellStart"/>
      <w:r w:rsidRPr="005B6684">
        <w:rPr>
          <w:rFonts w:ascii="Optima" w:hAnsi="Optima" w:cs="Arial"/>
        </w:rPr>
        <w:t>Tryptone</w:t>
      </w:r>
      <w:proofErr w:type="spellEnd"/>
      <w:r w:rsidRPr="005B6684">
        <w:rPr>
          <w:rFonts w:ascii="Optima" w:hAnsi="Optima" w:cs="Arial"/>
        </w:rPr>
        <w:t xml:space="preserve"> Soy Agar </w:t>
      </w:r>
      <w:r w:rsidR="00A17F6C" w:rsidRPr="005B6684">
        <w:rPr>
          <w:rFonts w:ascii="Optima" w:hAnsi="Optima" w:cs="Arial"/>
        </w:rPr>
        <w:t xml:space="preserve"> </w:t>
      </w:r>
    </w:p>
    <w:p w14:paraId="5E9E6878" w14:textId="7E259834" w:rsidR="00A17F6C" w:rsidRPr="005B6684" w:rsidRDefault="005B6684" w:rsidP="00A17F6C">
      <w:pPr>
        <w:widowControl w:val="0"/>
        <w:numPr>
          <w:ilvl w:val="0"/>
          <w:numId w:val="3"/>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rPr>
      </w:pPr>
      <w:r>
        <w:rPr>
          <w:rFonts w:ascii="Optima" w:hAnsi="Optima" w:cs="Arial"/>
        </w:rPr>
        <w:t>S</w:t>
      </w:r>
      <w:r w:rsidR="0096162A" w:rsidRPr="005B6684">
        <w:rPr>
          <w:rFonts w:ascii="Optima" w:hAnsi="Optima" w:cs="Arial"/>
        </w:rPr>
        <w:t>patula</w:t>
      </w:r>
    </w:p>
    <w:p w14:paraId="455E385D" w14:textId="13B514AC" w:rsidR="00A17F6C" w:rsidRPr="005B6684" w:rsidRDefault="00A17F6C" w:rsidP="00A17F6C">
      <w:pPr>
        <w:widowControl w:val="0"/>
        <w:numPr>
          <w:ilvl w:val="0"/>
          <w:numId w:val="3"/>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rPr>
      </w:pPr>
      <w:r w:rsidRPr="005B6684">
        <w:rPr>
          <w:rFonts w:ascii="Optima" w:hAnsi="Optima" w:cs="Arial"/>
        </w:rPr>
        <w:t>Newspaper</w:t>
      </w:r>
    </w:p>
    <w:p w14:paraId="3BB46C8C" w14:textId="5E15B8C2" w:rsidR="00A17F6C" w:rsidRPr="005B6684" w:rsidRDefault="00A17F6C" w:rsidP="00A17F6C">
      <w:pPr>
        <w:widowControl w:val="0"/>
        <w:numPr>
          <w:ilvl w:val="0"/>
          <w:numId w:val="3"/>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rPr>
      </w:pPr>
      <w:r w:rsidRPr="005B6684">
        <w:rPr>
          <w:rFonts w:ascii="Optima" w:hAnsi="Optima" w:cs="Arial"/>
        </w:rPr>
        <w:t xml:space="preserve">5 Pipettes </w:t>
      </w:r>
    </w:p>
    <w:p w14:paraId="75CEC7C8" w14:textId="3D6E04FD" w:rsidR="00A17F6C" w:rsidRPr="005B6684" w:rsidRDefault="005B6684" w:rsidP="00A17F6C">
      <w:pPr>
        <w:widowControl w:val="0"/>
        <w:numPr>
          <w:ilvl w:val="0"/>
          <w:numId w:val="3"/>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rPr>
      </w:pPr>
      <w:r>
        <w:rPr>
          <w:rFonts w:ascii="Optima" w:hAnsi="Optima" w:cs="Arial"/>
        </w:rPr>
        <w:t>S</w:t>
      </w:r>
      <w:r w:rsidR="00A17F6C" w:rsidRPr="005B6684">
        <w:rPr>
          <w:rFonts w:ascii="Optima" w:hAnsi="Optima" w:cs="Arial"/>
        </w:rPr>
        <w:t>terile swab</w:t>
      </w:r>
    </w:p>
    <w:p w14:paraId="18D342D0" w14:textId="1523F84E" w:rsidR="00A17F6C" w:rsidRDefault="00A17F6C" w:rsidP="00A17F6C">
      <w:pPr>
        <w:widowControl w:val="0"/>
        <w:numPr>
          <w:ilvl w:val="0"/>
          <w:numId w:val="3"/>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rPr>
      </w:pPr>
      <w:r w:rsidRPr="00A17F6C">
        <w:rPr>
          <w:rFonts w:ascii="Optima" w:hAnsi="Optima" w:cs="Arial"/>
        </w:rPr>
        <w:t>5</w:t>
      </w:r>
      <w:r>
        <w:rPr>
          <w:rFonts w:ascii="Optima" w:hAnsi="Optima" w:cs="Arial"/>
        </w:rPr>
        <w:t xml:space="preserve"> x 100 ml</w:t>
      </w:r>
      <w:r w:rsidRPr="00A17F6C">
        <w:rPr>
          <w:rFonts w:ascii="Optima" w:hAnsi="Optima" w:cs="Arial"/>
        </w:rPr>
        <w:t xml:space="preserve"> beakers</w:t>
      </w:r>
    </w:p>
    <w:p w14:paraId="3E86A9B9" w14:textId="55DB1190" w:rsidR="00A17F6C" w:rsidRDefault="00A17F6C" w:rsidP="003D4709">
      <w:pPr>
        <w:widowControl w:val="0"/>
        <w:numPr>
          <w:ilvl w:val="0"/>
          <w:numId w:val="3"/>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rPr>
      </w:pPr>
      <w:r>
        <w:rPr>
          <w:rFonts w:ascii="Optima" w:hAnsi="Optima" w:cs="Arial"/>
        </w:rPr>
        <w:t>Scale</w:t>
      </w:r>
    </w:p>
    <w:p w14:paraId="10576A3A" w14:textId="146F45D8" w:rsidR="00B047AA" w:rsidRDefault="00B047AA" w:rsidP="003D4709">
      <w:pPr>
        <w:widowControl w:val="0"/>
        <w:numPr>
          <w:ilvl w:val="0"/>
          <w:numId w:val="3"/>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rPr>
      </w:pPr>
      <w:r>
        <w:rPr>
          <w:rFonts w:ascii="Optima" w:hAnsi="Optima" w:cs="Arial"/>
        </w:rPr>
        <w:t>1000ml beaker</w:t>
      </w:r>
    </w:p>
    <w:p w14:paraId="0492F28A" w14:textId="530B7608" w:rsidR="00B047AA" w:rsidRDefault="00B047AA" w:rsidP="003D4709">
      <w:pPr>
        <w:widowControl w:val="0"/>
        <w:numPr>
          <w:ilvl w:val="0"/>
          <w:numId w:val="3"/>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rPr>
      </w:pPr>
      <w:r>
        <w:rPr>
          <w:rFonts w:ascii="Optima" w:hAnsi="Optima" w:cs="Arial"/>
        </w:rPr>
        <w:t xml:space="preserve">Hot stove </w:t>
      </w:r>
    </w:p>
    <w:p w14:paraId="7F57CEE4" w14:textId="6DBA0A60" w:rsidR="00AE47E2" w:rsidRDefault="00AE47E2" w:rsidP="003D4709">
      <w:pPr>
        <w:widowControl w:val="0"/>
        <w:numPr>
          <w:ilvl w:val="0"/>
          <w:numId w:val="3"/>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rPr>
      </w:pPr>
      <w:r>
        <w:rPr>
          <w:rFonts w:ascii="Optima" w:hAnsi="Optima" w:cs="Arial"/>
        </w:rPr>
        <w:t xml:space="preserve">Refrigerator </w:t>
      </w:r>
    </w:p>
    <w:p w14:paraId="56E38C00" w14:textId="158EB171" w:rsidR="0096162A" w:rsidRPr="003D4709" w:rsidRDefault="0096162A" w:rsidP="003D4709">
      <w:pPr>
        <w:widowControl w:val="0"/>
        <w:numPr>
          <w:ilvl w:val="0"/>
          <w:numId w:val="3"/>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rPr>
      </w:pPr>
      <w:r>
        <w:rPr>
          <w:rFonts w:ascii="Optima" w:hAnsi="Optima" w:cs="Arial"/>
        </w:rPr>
        <w:t>Plastic quadrant film</w:t>
      </w:r>
      <w:r w:rsidR="00FF34D0">
        <w:rPr>
          <w:rFonts w:ascii="Optima" w:hAnsi="Optima" w:cs="Arial"/>
        </w:rPr>
        <w:t xml:space="preserve"> (super imposed grid)</w:t>
      </w:r>
    </w:p>
    <w:p w14:paraId="33A443FF" w14:textId="77777777" w:rsidR="00E75FC2" w:rsidRPr="00E75FC2" w:rsidRDefault="00E75FC2" w:rsidP="00E75FC2">
      <w:pPr>
        <w:rPr>
          <w:rFonts w:ascii="Optima" w:hAnsi="Optima" w:cs="Optima"/>
          <w:b/>
        </w:rPr>
      </w:pPr>
    </w:p>
    <w:p w14:paraId="2EEBB327" w14:textId="77777777" w:rsidR="008D0C2B" w:rsidRDefault="008D0C2B" w:rsidP="003D4709">
      <w:pPr>
        <w:rPr>
          <w:rFonts w:ascii="Optima" w:hAnsi="Optima"/>
          <w:b/>
        </w:rPr>
      </w:pPr>
    </w:p>
    <w:p w14:paraId="2344BA22" w14:textId="77777777" w:rsidR="008D0C2B" w:rsidRDefault="008D0C2B" w:rsidP="003D4709">
      <w:pPr>
        <w:rPr>
          <w:rFonts w:ascii="Optima" w:hAnsi="Optima"/>
          <w:b/>
        </w:rPr>
      </w:pPr>
    </w:p>
    <w:p w14:paraId="1EA57176" w14:textId="77777777" w:rsidR="008D0C2B" w:rsidRDefault="008D0C2B" w:rsidP="003D4709">
      <w:pPr>
        <w:rPr>
          <w:rFonts w:ascii="Optima" w:hAnsi="Optima"/>
          <w:b/>
        </w:rPr>
      </w:pPr>
    </w:p>
    <w:p w14:paraId="4B03C6C5" w14:textId="5D80BD51" w:rsidR="003D4709" w:rsidRDefault="00E75FC2" w:rsidP="003D4709">
      <w:pPr>
        <w:rPr>
          <w:rFonts w:ascii="Optima" w:hAnsi="Optima"/>
          <w:b/>
        </w:rPr>
      </w:pPr>
      <w:r w:rsidRPr="00E75FC2">
        <w:rPr>
          <w:rFonts w:ascii="Optima" w:hAnsi="Optima"/>
          <w:b/>
        </w:rPr>
        <w:t>To clean and sterilize petri dishes</w:t>
      </w:r>
    </w:p>
    <w:p w14:paraId="19CF6235" w14:textId="4FB14D46" w:rsidR="0094136E" w:rsidRPr="0094136E" w:rsidRDefault="0094136E" w:rsidP="003D4709">
      <w:pPr>
        <w:rPr>
          <w:rFonts w:ascii="Optima" w:hAnsi="Optima"/>
        </w:rPr>
      </w:pPr>
      <w:r w:rsidRPr="0094136E">
        <w:rPr>
          <w:rFonts w:ascii="Optima" w:hAnsi="Optima"/>
        </w:rPr>
        <w:t xml:space="preserve">It is very important to sterilize petri dishes in order to secure that there is no bacteria growth apart from the </w:t>
      </w:r>
      <w:commentRangeStart w:id="11"/>
      <w:r>
        <w:rPr>
          <w:rFonts w:ascii="Optima" w:hAnsi="Optima"/>
        </w:rPr>
        <w:t>bacteria</w:t>
      </w:r>
      <w:commentRangeEnd w:id="11"/>
      <w:r w:rsidR="003B7BF5">
        <w:rPr>
          <w:rStyle w:val="CommentReference"/>
        </w:rPr>
        <w:commentReference w:id="11"/>
      </w:r>
      <w:r>
        <w:rPr>
          <w:rFonts w:ascii="Optima" w:hAnsi="Optima"/>
        </w:rPr>
        <w:t xml:space="preserve"> we add. If extra bacteria grows it will contaminate my results. </w:t>
      </w:r>
    </w:p>
    <w:p w14:paraId="43DCD7D5" w14:textId="1E6B974A" w:rsidR="003D4709" w:rsidRDefault="003D4709" w:rsidP="003D4709">
      <w:pPr>
        <w:pStyle w:val="ListParagraph"/>
        <w:numPr>
          <w:ilvl w:val="0"/>
          <w:numId w:val="4"/>
        </w:numPr>
        <w:rPr>
          <w:rFonts w:ascii="Optima" w:hAnsi="Optima"/>
        </w:rPr>
      </w:pPr>
      <w:r>
        <w:rPr>
          <w:rFonts w:ascii="Optima" w:hAnsi="Optima"/>
        </w:rPr>
        <w:t>Place petri dishes on top of each other</w:t>
      </w:r>
    </w:p>
    <w:p w14:paraId="26E52F42" w14:textId="280F40B2" w:rsidR="003D4709" w:rsidRDefault="003D4709" w:rsidP="003D4709">
      <w:pPr>
        <w:pStyle w:val="ListParagraph"/>
        <w:numPr>
          <w:ilvl w:val="0"/>
          <w:numId w:val="4"/>
        </w:numPr>
        <w:rPr>
          <w:rFonts w:ascii="Optima" w:hAnsi="Optima"/>
        </w:rPr>
      </w:pPr>
      <w:r>
        <w:rPr>
          <w:rFonts w:ascii="Optima" w:hAnsi="Optima"/>
        </w:rPr>
        <w:t xml:space="preserve">Wrap petri dishes in newspaper and tape it up with masking tape. </w:t>
      </w:r>
    </w:p>
    <w:p w14:paraId="7F5528CD" w14:textId="1342B51A" w:rsidR="003D4709" w:rsidRDefault="00332B7E" w:rsidP="003D4709">
      <w:pPr>
        <w:pStyle w:val="ListParagraph"/>
        <w:numPr>
          <w:ilvl w:val="0"/>
          <w:numId w:val="4"/>
        </w:numPr>
        <w:rPr>
          <w:rFonts w:ascii="Optima" w:hAnsi="Optima"/>
        </w:rPr>
      </w:pPr>
      <w:r>
        <w:rPr>
          <w:rFonts w:ascii="Optima" w:hAnsi="Optima"/>
        </w:rPr>
        <w:t>Place dishes in autoclave</w:t>
      </w:r>
      <w:r w:rsidR="003D4709">
        <w:rPr>
          <w:rFonts w:ascii="Optima" w:hAnsi="Optima"/>
        </w:rPr>
        <w:t xml:space="preserve"> and turn on to medium heart. Leave for 15 minutes or until it lets out steam</w:t>
      </w:r>
    </w:p>
    <w:p w14:paraId="1E187264" w14:textId="142821E7" w:rsidR="003D4709" w:rsidRPr="003D4709" w:rsidRDefault="003D4709" w:rsidP="003D4709">
      <w:pPr>
        <w:pStyle w:val="ListParagraph"/>
        <w:numPr>
          <w:ilvl w:val="0"/>
          <w:numId w:val="4"/>
        </w:numPr>
        <w:rPr>
          <w:rFonts w:ascii="Optima" w:hAnsi="Optima"/>
        </w:rPr>
      </w:pPr>
      <w:r>
        <w:rPr>
          <w:rFonts w:ascii="Optima" w:hAnsi="Optima"/>
        </w:rPr>
        <w:t xml:space="preserve">Take off lid of </w:t>
      </w:r>
      <w:r w:rsidR="00332B7E">
        <w:rPr>
          <w:rFonts w:ascii="Optima" w:hAnsi="Optima"/>
        </w:rPr>
        <w:t>autoclave</w:t>
      </w:r>
      <w:r>
        <w:rPr>
          <w:rFonts w:ascii="Optima" w:hAnsi="Optima"/>
        </w:rPr>
        <w:t xml:space="preserve"> and let steam out.</w:t>
      </w:r>
    </w:p>
    <w:p w14:paraId="78E7207F" w14:textId="6347979E" w:rsidR="00642BAB" w:rsidRPr="00074DA2" w:rsidRDefault="00642BAB">
      <w:pPr>
        <w:rPr>
          <w:rFonts w:ascii="Optima" w:hAnsi="Optima"/>
        </w:rPr>
      </w:pPr>
      <w:r>
        <w:rPr>
          <w:rFonts w:ascii="Optima" w:hAnsi="Optima"/>
        </w:rPr>
        <w:t>Safety: Gloves or hot mats should be used when e</w:t>
      </w:r>
      <w:r w:rsidR="00117E29">
        <w:rPr>
          <w:rFonts w:ascii="Optima" w:hAnsi="Optima"/>
        </w:rPr>
        <w:t>xtracting the petri dishes from autoclave</w:t>
      </w:r>
      <w:r>
        <w:rPr>
          <w:rFonts w:ascii="Optima" w:hAnsi="Optima"/>
        </w:rPr>
        <w:t xml:space="preserve"> and </w:t>
      </w:r>
      <w:r w:rsidRPr="00074DA2">
        <w:rPr>
          <w:rFonts w:ascii="Optima" w:hAnsi="Optima"/>
        </w:rPr>
        <w:t xml:space="preserve">petri dishes should be made from heat resistance glass. </w:t>
      </w:r>
    </w:p>
    <w:p w14:paraId="263DB1E1" w14:textId="77777777" w:rsidR="00E75FC2" w:rsidRPr="00074DA2" w:rsidRDefault="00E75FC2">
      <w:pPr>
        <w:rPr>
          <w:rFonts w:ascii="Optima" w:hAnsi="Optima"/>
        </w:rPr>
      </w:pPr>
    </w:p>
    <w:p w14:paraId="0A8F58FB" w14:textId="2E37C500" w:rsidR="00074DA2" w:rsidRDefault="00074DA2">
      <w:pPr>
        <w:rPr>
          <w:rFonts w:ascii="Optima" w:hAnsi="Optima"/>
          <w:b/>
        </w:rPr>
      </w:pPr>
      <w:r w:rsidRPr="00074DA2">
        <w:rPr>
          <w:rFonts w:ascii="Optima" w:hAnsi="Optima"/>
          <w:b/>
        </w:rPr>
        <w:t xml:space="preserve">To prepare agar plates </w:t>
      </w:r>
    </w:p>
    <w:p w14:paraId="6C4A5C5C" w14:textId="79BC05A4" w:rsidR="00074DA2" w:rsidRDefault="00B047AA" w:rsidP="00074DA2">
      <w:pPr>
        <w:pStyle w:val="ListParagraph"/>
        <w:numPr>
          <w:ilvl w:val="0"/>
          <w:numId w:val="5"/>
        </w:numPr>
        <w:rPr>
          <w:rFonts w:ascii="Optima" w:hAnsi="Optima"/>
        </w:rPr>
      </w:pPr>
      <w:r w:rsidRPr="00B047AA">
        <w:rPr>
          <w:rFonts w:ascii="Optima" w:hAnsi="Optima"/>
        </w:rPr>
        <w:t>Fill 1000ml beaker with 300 ml of distilled water</w:t>
      </w:r>
    </w:p>
    <w:p w14:paraId="3D3164A2" w14:textId="6EF00280" w:rsidR="00B047AA" w:rsidRPr="00B047AA" w:rsidRDefault="00B047AA" w:rsidP="00074DA2">
      <w:pPr>
        <w:pStyle w:val="ListParagraph"/>
        <w:numPr>
          <w:ilvl w:val="0"/>
          <w:numId w:val="5"/>
        </w:numPr>
        <w:rPr>
          <w:rFonts w:ascii="Optima" w:hAnsi="Optima"/>
        </w:rPr>
      </w:pPr>
      <w:r>
        <w:rPr>
          <w:rFonts w:ascii="Optima" w:hAnsi="Optima"/>
        </w:rPr>
        <w:t xml:space="preserve">Heat water until boiling, then add 30 grams of </w:t>
      </w:r>
      <w:proofErr w:type="spellStart"/>
      <w:r w:rsidRPr="003D4709">
        <w:rPr>
          <w:rFonts w:ascii="Optima" w:hAnsi="Optima" w:cs="Arial"/>
        </w:rPr>
        <w:t>Tryptone</w:t>
      </w:r>
      <w:proofErr w:type="spellEnd"/>
      <w:r w:rsidRPr="003D4709">
        <w:rPr>
          <w:rFonts w:ascii="Optima" w:hAnsi="Optima" w:cs="Arial"/>
        </w:rPr>
        <w:t xml:space="preserve"> Soy Agar </w:t>
      </w:r>
      <w:r>
        <w:rPr>
          <w:rFonts w:ascii="Optima" w:hAnsi="Optima" w:cs="Arial"/>
        </w:rPr>
        <w:t xml:space="preserve">and stir with sterilized glass rod. </w:t>
      </w:r>
    </w:p>
    <w:p w14:paraId="799A67EF" w14:textId="071F2D23" w:rsidR="00B047AA" w:rsidRDefault="00522B79" w:rsidP="00074DA2">
      <w:pPr>
        <w:pStyle w:val="ListParagraph"/>
        <w:numPr>
          <w:ilvl w:val="0"/>
          <w:numId w:val="5"/>
        </w:numPr>
        <w:rPr>
          <w:rFonts w:ascii="Optima" w:hAnsi="Optima"/>
        </w:rPr>
      </w:pPr>
      <w:r>
        <w:rPr>
          <w:rFonts w:ascii="Optima" w:hAnsi="Optima"/>
        </w:rPr>
        <w:t xml:space="preserve">Once agar is dissolved in water turn off heat and let cool down for 5 minutes. </w:t>
      </w:r>
    </w:p>
    <w:p w14:paraId="089CEC3A" w14:textId="369861B4" w:rsidR="00522B79" w:rsidRDefault="00BE550B" w:rsidP="00074DA2">
      <w:pPr>
        <w:pStyle w:val="ListParagraph"/>
        <w:numPr>
          <w:ilvl w:val="0"/>
          <w:numId w:val="5"/>
        </w:numPr>
        <w:rPr>
          <w:rFonts w:ascii="Optima" w:hAnsi="Optima"/>
        </w:rPr>
      </w:pPr>
      <w:r>
        <w:rPr>
          <w:rFonts w:ascii="Optima" w:hAnsi="Optima"/>
        </w:rPr>
        <w:t>Measure 25 ml of substance and pour into petri dish. Wrap petri dish with plastic wrap and put into refrigerator.</w:t>
      </w:r>
    </w:p>
    <w:p w14:paraId="63F484D2" w14:textId="0EE90212" w:rsidR="00BE550B" w:rsidRDefault="00BE550B" w:rsidP="00074DA2">
      <w:pPr>
        <w:pStyle w:val="ListParagraph"/>
        <w:numPr>
          <w:ilvl w:val="0"/>
          <w:numId w:val="5"/>
        </w:numPr>
        <w:rPr>
          <w:rFonts w:ascii="Optima" w:hAnsi="Optima"/>
        </w:rPr>
      </w:pPr>
      <w:r>
        <w:rPr>
          <w:rFonts w:ascii="Optima" w:hAnsi="Optima"/>
        </w:rPr>
        <w:t xml:space="preserve">Repeat 4 times. </w:t>
      </w:r>
    </w:p>
    <w:p w14:paraId="62A8CA2D" w14:textId="2F340E6D" w:rsidR="00B15A42" w:rsidRPr="00B15A42" w:rsidRDefault="00B15A42" w:rsidP="00B15A42">
      <w:pPr>
        <w:ind w:left="360"/>
        <w:rPr>
          <w:rFonts w:ascii="Optima" w:hAnsi="Optima"/>
        </w:rPr>
      </w:pPr>
      <w:r>
        <w:rPr>
          <w:rFonts w:ascii="Optima" w:hAnsi="Optima"/>
        </w:rPr>
        <w:t xml:space="preserve">Safety: To avoid contamination of agar plates always wear gloves and a mask. Make sure surface used is cleaned with alcohol and all equipment is sterilized. </w:t>
      </w:r>
    </w:p>
    <w:p w14:paraId="2C8D5423" w14:textId="77777777" w:rsidR="00074DA2" w:rsidRPr="00074DA2" w:rsidRDefault="00074DA2">
      <w:pPr>
        <w:rPr>
          <w:rFonts w:ascii="Optima" w:hAnsi="Optima"/>
          <w:b/>
        </w:rPr>
      </w:pPr>
    </w:p>
    <w:p w14:paraId="06371891" w14:textId="0AB619A4" w:rsidR="00642BAB" w:rsidRDefault="00642BAB">
      <w:pPr>
        <w:rPr>
          <w:rFonts w:ascii="Optima" w:hAnsi="Optima"/>
          <w:b/>
        </w:rPr>
      </w:pPr>
      <w:r w:rsidRPr="00074DA2">
        <w:rPr>
          <w:rFonts w:ascii="Optima" w:hAnsi="Optima"/>
          <w:b/>
        </w:rPr>
        <w:t>Testing Essential Oils</w:t>
      </w:r>
    </w:p>
    <w:p w14:paraId="18CA78D7" w14:textId="1C73CE32" w:rsidR="002E5747" w:rsidRPr="002E5747" w:rsidRDefault="002E5747" w:rsidP="002E5747">
      <w:pPr>
        <w:widowControl w:val="0"/>
        <w:numPr>
          <w:ilvl w:val="0"/>
          <w:numId w:val="6"/>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rPr>
      </w:pPr>
      <w:r w:rsidRPr="002E5747">
        <w:rPr>
          <w:rFonts w:ascii="Optima" w:hAnsi="Optima" w:cs="Arial"/>
        </w:rPr>
        <w:t>Place the five agar plates that will be used in an incubator at approximately 98 degrees Fahrenheit to make sure there is no initial bacteria on it.</w:t>
      </w:r>
    </w:p>
    <w:p w14:paraId="2A8A9C16" w14:textId="43F3F4B0" w:rsidR="002E5747" w:rsidRDefault="002E5747" w:rsidP="002E5747">
      <w:pPr>
        <w:widowControl w:val="0"/>
        <w:numPr>
          <w:ilvl w:val="0"/>
          <w:numId w:val="6"/>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rPr>
      </w:pPr>
      <w:r w:rsidRPr="002E5747">
        <w:rPr>
          <w:rFonts w:ascii="Optima" w:hAnsi="Optima" w:cs="Arial"/>
        </w:rPr>
        <w:t xml:space="preserve">Prepare 5 agar plates with one cotton swab of bacteria from </w:t>
      </w:r>
      <w:r w:rsidR="00BE4E64">
        <w:rPr>
          <w:rFonts w:ascii="Optima" w:hAnsi="Optima" w:cs="Arial"/>
        </w:rPr>
        <w:t>hand</w:t>
      </w:r>
      <w:r w:rsidRPr="002E5747">
        <w:rPr>
          <w:rFonts w:ascii="Optima" w:hAnsi="Optima" w:cs="Arial"/>
        </w:rPr>
        <w:t xml:space="preserve">. </w:t>
      </w:r>
      <w:r w:rsidR="00C174FC">
        <w:rPr>
          <w:rFonts w:ascii="Optima" w:hAnsi="Optima" w:cs="Arial"/>
        </w:rPr>
        <w:t xml:space="preserve">The reason bacteria </w:t>
      </w:r>
      <w:commentRangeStart w:id="12"/>
      <w:r w:rsidR="00C174FC">
        <w:rPr>
          <w:rFonts w:ascii="Optima" w:hAnsi="Optima" w:cs="Arial"/>
        </w:rPr>
        <w:t>was</w:t>
      </w:r>
      <w:commentRangeEnd w:id="12"/>
      <w:r w:rsidR="00050AFD">
        <w:rPr>
          <w:rStyle w:val="CommentReference"/>
        </w:rPr>
        <w:commentReference w:id="12"/>
      </w:r>
      <w:r w:rsidR="00C174FC">
        <w:rPr>
          <w:rFonts w:ascii="Optima" w:hAnsi="Optima" w:cs="Arial"/>
        </w:rPr>
        <w:t xml:space="preserve"> extracted from fingers was because the school doesn’t have stock bacteria and also because I wanted to specifically test for the effects on skin bacteria as you apply the oils to your skin. </w:t>
      </w:r>
      <w:r w:rsidRPr="002E5747">
        <w:rPr>
          <w:rFonts w:ascii="Optima" w:hAnsi="Optima" w:cs="Arial"/>
        </w:rPr>
        <w:t>Make sure hands are washed before and after the fingerprint is placed. We are using bacteria from finger as safe store bought bacteria is very hard to find.</w:t>
      </w:r>
    </w:p>
    <w:p w14:paraId="70B260BA" w14:textId="3EC0E5CE" w:rsidR="00026DC7" w:rsidRPr="00026DC7" w:rsidRDefault="00026DC7" w:rsidP="00026DC7">
      <w:pPr>
        <w:widowControl w:val="0"/>
        <w:numPr>
          <w:ilvl w:val="0"/>
          <w:numId w:val="6"/>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rPr>
      </w:pPr>
      <w:r>
        <w:rPr>
          <w:rFonts w:ascii="Optima" w:hAnsi="Optima" w:cs="Arial"/>
        </w:rPr>
        <w:t xml:space="preserve">Leave bacteria on petri dishes for 12 hours and then measure the squares filled with bacteria using a </w:t>
      </w:r>
      <w:r w:rsidR="0096162A">
        <w:rPr>
          <w:rFonts w:ascii="Optima" w:hAnsi="Optima" w:cs="Arial"/>
        </w:rPr>
        <w:t>plastic quadrant film</w:t>
      </w:r>
      <w:r>
        <w:rPr>
          <w:rFonts w:ascii="Optima" w:hAnsi="Optima" w:cs="Arial"/>
        </w:rPr>
        <w:t xml:space="preserve">. </w:t>
      </w:r>
      <w:r w:rsidRPr="00026DC7">
        <w:rPr>
          <w:rFonts w:ascii="Optima" w:hAnsi="Optima" w:cs="Arial"/>
        </w:rPr>
        <w:t xml:space="preserve">Write down results. </w:t>
      </w:r>
    </w:p>
    <w:p w14:paraId="2292B283" w14:textId="5C3FE970" w:rsidR="002E5747" w:rsidRPr="002E5747" w:rsidRDefault="002E5747" w:rsidP="002E5747">
      <w:pPr>
        <w:widowControl w:val="0"/>
        <w:numPr>
          <w:ilvl w:val="0"/>
          <w:numId w:val="6"/>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rPr>
      </w:pPr>
      <w:r w:rsidRPr="002E5747">
        <w:rPr>
          <w:rFonts w:ascii="Optima" w:hAnsi="Optima" w:cs="Arial"/>
        </w:rPr>
        <w:t xml:space="preserve">Label 5 beakers with their </w:t>
      </w:r>
      <w:r w:rsidR="00BE4E64">
        <w:rPr>
          <w:rFonts w:ascii="Optima" w:hAnsi="Optima" w:cs="Arial"/>
        </w:rPr>
        <w:t>essential oil</w:t>
      </w:r>
      <w:r w:rsidRPr="002E5747">
        <w:rPr>
          <w:rFonts w:ascii="Optima" w:hAnsi="Optima" w:cs="Arial"/>
        </w:rPr>
        <w:t xml:space="preserve"> using tape and permanent marker.</w:t>
      </w:r>
    </w:p>
    <w:p w14:paraId="70D7201B" w14:textId="1AAD2761" w:rsidR="002E5747" w:rsidRPr="000E153E" w:rsidRDefault="002E5747" w:rsidP="002E5747">
      <w:pPr>
        <w:widowControl w:val="0"/>
        <w:numPr>
          <w:ilvl w:val="0"/>
          <w:numId w:val="6"/>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rPr>
      </w:pPr>
      <w:r w:rsidRPr="002E5747">
        <w:rPr>
          <w:rFonts w:ascii="Optima" w:hAnsi="Optima" w:cs="Arial"/>
        </w:rPr>
        <w:t xml:space="preserve">Prepare the five different essential oils in their beakers. </w:t>
      </w:r>
      <w:r w:rsidR="006F6417">
        <w:rPr>
          <w:rFonts w:ascii="Optima" w:hAnsi="Optima" w:cs="Arial"/>
        </w:rPr>
        <w:t xml:space="preserve">Each oil will be diluted with olive oil in order to make the concentration </w:t>
      </w:r>
      <w:r w:rsidR="006F6417">
        <w:rPr>
          <w:rFonts w:ascii="Optima" w:hAnsi="Optima" w:cs="Optima"/>
        </w:rPr>
        <w:t xml:space="preserve">40% olive oil and 60% plant based oil which is the common concentration used in soaps. </w:t>
      </w:r>
    </w:p>
    <w:p w14:paraId="1FF86C30" w14:textId="6D0315DC" w:rsidR="000E153E" w:rsidRPr="002E5747" w:rsidRDefault="000E153E" w:rsidP="002E5747">
      <w:pPr>
        <w:widowControl w:val="0"/>
        <w:numPr>
          <w:ilvl w:val="0"/>
          <w:numId w:val="6"/>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rPr>
      </w:pPr>
      <w:r>
        <w:rPr>
          <w:rFonts w:ascii="Optima" w:hAnsi="Optima" w:cs="Optima"/>
        </w:rPr>
        <w:t xml:space="preserve">Place 4 ml of olive oil and 6 ml of plant based oil in beaker and mix with a sterilized glass rod. Repeat 4 times for each oil. You will also have one controlled oil which will consist of 10 </w:t>
      </w:r>
      <w:commentRangeStart w:id="13"/>
      <w:r>
        <w:rPr>
          <w:rFonts w:ascii="Optima" w:hAnsi="Optima" w:cs="Optima"/>
        </w:rPr>
        <w:t>ml</w:t>
      </w:r>
      <w:commentRangeEnd w:id="13"/>
      <w:r w:rsidR="007F0AC3">
        <w:rPr>
          <w:rStyle w:val="CommentReference"/>
        </w:rPr>
        <w:commentReference w:id="13"/>
      </w:r>
      <w:r>
        <w:rPr>
          <w:rFonts w:ascii="Optima" w:hAnsi="Optima" w:cs="Optima"/>
        </w:rPr>
        <w:t xml:space="preserve"> olive oil. </w:t>
      </w:r>
    </w:p>
    <w:p w14:paraId="07F7A7D2" w14:textId="5D41203B" w:rsidR="002E5747" w:rsidRPr="002E5747" w:rsidRDefault="002E5747" w:rsidP="002E5747">
      <w:pPr>
        <w:widowControl w:val="0"/>
        <w:numPr>
          <w:ilvl w:val="0"/>
          <w:numId w:val="6"/>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rPr>
      </w:pPr>
      <w:r w:rsidRPr="002E5747">
        <w:rPr>
          <w:rFonts w:ascii="Optima" w:hAnsi="Optima" w:cs="Arial"/>
        </w:rPr>
        <w:t xml:space="preserve">Place </w:t>
      </w:r>
      <w:r w:rsidR="008C0F1C">
        <w:rPr>
          <w:rFonts w:ascii="Optima" w:hAnsi="Optima" w:cs="Arial"/>
        </w:rPr>
        <w:t>5 drops of each oil concentration on the corresponding</w:t>
      </w:r>
      <w:r w:rsidRPr="002E5747">
        <w:rPr>
          <w:rFonts w:ascii="Optima" w:hAnsi="Optima" w:cs="Arial"/>
        </w:rPr>
        <w:t xml:space="preserve"> agar plate</w:t>
      </w:r>
      <w:r w:rsidR="008C0F1C">
        <w:rPr>
          <w:rFonts w:ascii="Optima" w:hAnsi="Optima" w:cs="Arial"/>
        </w:rPr>
        <w:t xml:space="preserve"> with the use of a pipette.</w:t>
      </w:r>
    </w:p>
    <w:p w14:paraId="42EDC814" w14:textId="23DAB5E2" w:rsidR="002E5747" w:rsidRDefault="002E5747" w:rsidP="002E5747">
      <w:pPr>
        <w:widowControl w:val="0"/>
        <w:numPr>
          <w:ilvl w:val="0"/>
          <w:numId w:val="6"/>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rPr>
      </w:pPr>
      <w:r w:rsidRPr="002E5747">
        <w:rPr>
          <w:rFonts w:ascii="Optima" w:hAnsi="Optima" w:cs="Arial"/>
        </w:rPr>
        <w:t xml:space="preserve">Then tape the agar plate close and </w:t>
      </w:r>
      <w:r w:rsidR="009A1A5C">
        <w:rPr>
          <w:rFonts w:ascii="Optima" w:hAnsi="Optima" w:cs="Arial"/>
        </w:rPr>
        <w:t>leave for approximately 24 hours</w:t>
      </w:r>
      <w:r w:rsidRPr="002E5747">
        <w:rPr>
          <w:rFonts w:ascii="Optima" w:hAnsi="Optima" w:cs="Arial"/>
        </w:rPr>
        <w:t xml:space="preserve">. </w:t>
      </w:r>
    </w:p>
    <w:p w14:paraId="18805427" w14:textId="67A716B7" w:rsidR="009A1A5C" w:rsidRDefault="00026DC7" w:rsidP="002E5747">
      <w:pPr>
        <w:widowControl w:val="0"/>
        <w:numPr>
          <w:ilvl w:val="0"/>
          <w:numId w:val="6"/>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rPr>
      </w:pPr>
      <w:r>
        <w:rPr>
          <w:rFonts w:ascii="Optima" w:hAnsi="Optima" w:cs="Arial"/>
        </w:rPr>
        <w:t xml:space="preserve">After 24 </w:t>
      </w:r>
      <w:r w:rsidR="00DB1975">
        <w:rPr>
          <w:rFonts w:ascii="Optima" w:hAnsi="Optima" w:cs="Arial"/>
        </w:rPr>
        <w:t>hours’</w:t>
      </w:r>
      <w:r>
        <w:rPr>
          <w:rFonts w:ascii="Optima" w:hAnsi="Optima" w:cs="Arial"/>
        </w:rPr>
        <w:t xml:space="preserve"> open agar plates and use quadrant to measure squares filled with bacteria. Write down results. </w:t>
      </w:r>
    </w:p>
    <w:p w14:paraId="6A218D85" w14:textId="77777777" w:rsidR="00B32CB1" w:rsidRDefault="00C80102" w:rsidP="00B32CB1">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rPr>
      </w:pPr>
      <w:r>
        <w:rPr>
          <w:rFonts w:ascii="Optima" w:hAnsi="Optima" w:cs="Arial"/>
        </w:rPr>
        <w:t xml:space="preserve">Repeat all steps 4 times in order to have 5 trials. </w:t>
      </w:r>
    </w:p>
    <w:p w14:paraId="12C67DCE" w14:textId="77777777" w:rsidR="00A22EA1" w:rsidRDefault="00A22EA1" w:rsidP="00B32CB1">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rPr>
      </w:pPr>
    </w:p>
    <w:p w14:paraId="04F9E005" w14:textId="77777777" w:rsidR="00B32CB1" w:rsidRDefault="00723C08" w:rsidP="00B32CB1">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b/>
        </w:rPr>
      </w:pPr>
      <w:r>
        <w:rPr>
          <w:rFonts w:ascii="Optima" w:hAnsi="Optima"/>
          <w:b/>
        </w:rPr>
        <w:t>Controlled Variables</w:t>
      </w:r>
    </w:p>
    <w:p w14:paraId="0DF10745" w14:textId="690A4DDB" w:rsidR="00B32CB1" w:rsidRPr="00B32CB1" w:rsidRDefault="00723C08" w:rsidP="00B32CB1">
      <w:pPr>
        <w:pStyle w:val="ListParagraph"/>
        <w:widowControl w:val="0"/>
        <w:numPr>
          <w:ilvl w:val="0"/>
          <w:numId w:val="9"/>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rPr>
      </w:pPr>
      <w:r w:rsidRPr="00B32CB1">
        <w:rPr>
          <w:rFonts w:ascii="Optima" w:hAnsi="Optima"/>
        </w:rPr>
        <w:t xml:space="preserve">The same </w:t>
      </w:r>
      <w:commentRangeStart w:id="14"/>
      <w:r w:rsidRPr="00B32CB1">
        <w:rPr>
          <w:rFonts w:ascii="Optima" w:hAnsi="Optima"/>
        </w:rPr>
        <w:t>volume</w:t>
      </w:r>
      <w:commentRangeEnd w:id="14"/>
      <w:r w:rsidR="00050AFD">
        <w:rPr>
          <w:rStyle w:val="CommentReference"/>
        </w:rPr>
        <w:commentReference w:id="14"/>
      </w:r>
      <w:r w:rsidRPr="00B32CB1">
        <w:rPr>
          <w:rFonts w:ascii="Optima" w:hAnsi="Optima"/>
        </w:rPr>
        <w:t xml:space="preserve"> of agar mixture (20g) was put in</w:t>
      </w:r>
      <w:r w:rsidR="00B32CB1">
        <w:rPr>
          <w:rFonts w:ascii="Optima" w:hAnsi="Optima"/>
        </w:rPr>
        <w:t xml:space="preserve">to every petri dish and left in </w:t>
      </w:r>
      <w:r w:rsidRPr="00B32CB1">
        <w:rPr>
          <w:rFonts w:ascii="Optima" w:hAnsi="Optima"/>
        </w:rPr>
        <w:t>refrigerator for 24 hours.</w:t>
      </w:r>
    </w:p>
    <w:p w14:paraId="3ED5A764" w14:textId="72B09863" w:rsidR="00B32CB1" w:rsidRPr="00B32CB1" w:rsidRDefault="00B32CB1" w:rsidP="00B32CB1">
      <w:pPr>
        <w:pStyle w:val="ListParagraph"/>
        <w:widowControl w:val="0"/>
        <w:numPr>
          <w:ilvl w:val="0"/>
          <w:numId w:val="9"/>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Arial"/>
        </w:rPr>
      </w:pPr>
      <w:r w:rsidRPr="00B32CB1">
        <w:rPr>
          <w:rFonts w:ascii="Optima" w:hAnsi="Optima"/>
        </w:rPr>
        <w:t xml:space="preserve">The size of the petri dishes was the same for each trial therefore the surface the bacteria could cover </w:t>
      </w:r>
    </w:p>
    <w:p w14:paraId="032D38C2" w14:textId="77777777" w:rsidR="00642BAB" w:rsidRPr="00074DA2" w:rsidRDefault="00642BAB">
      <w:pPr>
        <w:rPr>
          <w:rFonts w:ascii="Optima" w:hAnsi="Optima"/>
          <w:b/>
        </w:rPr>
      </w:pPr>
    </w:p>
    <w:p w14:paraId="33C352D5" w14:textId="26C0F27C" w:rsidR="00490E53" w:rsidRDefault="0096162A">
      <w:pPr>
        <w:rPr>
          <w:rFonts w:ascii="Optima" w:hAnsi="Optima"/>
          <w:b/>
        </w:rPr>
      </w:pPr>
      <w:r>
        <w:rPr>
          <w:rFonts w:ascii="Optima" w:hAnsi="Optima"/>
          <w:b/>
        </w:rPr>
        <w:t>Assumptions</w:t>
      </w:r>
    </w:p>
    <w:p w14:paraId="4B5CEF5E" w14:textId="37348F7A" w:rsidR="00B32CB1" w:rsidRDefault="0096162A" w:rsidP="00B32CB1">
      <w:pPr>
        <w:pStyle w:val="ListParagraph"/>
        <w:numPr>
          <w:ilvl w:val="0"/>
          <w:numId w:val="8"/>
        </w:numPr>
        <w:rPr>
          <w:rFonts w:ascii="Optima" w:hAnsi="Optima"/>
        </w:rPr>
      </w:pPr>
      <w:r w:rsidRPr="0096162A">
        <w:rPr>
          <w:rFonts w:ascii="Optima" w:hAnsi="Optima"/>
        </w:rPr>
        <w:t xml:space="preserve">The temperature </w:t>
      </w:r>
      <w:commentRangeStart w:id="15"/>
      <w:r w:rsidRPr="0096162A">
        <w:rPr>
          <w:rFonts w:ascii="Optima" w:hAnsi="Optima"/>
        </w:rPr>
        <w:t>is</w:t>
      </w:r>
      <w:commentRangeEnd w:id="15"/>
      <w:r w:rsidR="00050AFD">
        <w:rPr>
          <w:rStyle w:val="CommentReference"/>
        </w:rPr>
        <w:commentReference w:id="15"/>
      </w:r>
      <w:r w:rsidRPr="0096162A">
        <w:rPr>
          <w:rFonts w:ascii="Optima" w:hAnsi="Optima"/>
        </w:rPr>
        <w:t xml:space="preserve"> the same everyday when the trials are conducted (23 Celsius)</w:t>
      </w:r>
      <w:r>
        <w:rPr>
          <w:rFonts w:ascii="Optima" w:hAnsi="Optima"/>
        </w:rPr>
        <w:t>.</w:t>
      </w:r>
    </w:p>
    <w:p w14:paraId="6F518192" w14:textId="746C18D3" w:rsidR="0096162A" w:rsidRDefault="0096162A" w:rsidP="00B32CB1">
      <w:pPr>
        <w:pStyle w:val="ListParagraph"/>
        <w:numPr>
          <w:ilvl w:val="0"/>
          <w:numId w:val="8"/>
        </w:numPr>
        <w:rPr>
          <w:rFonts w:ascii="Optima" w:hAnsi="Optima"/>
        </w:rPr>
      </w:pPr>
      <w:r>
        <w:rPr>
          <w:rFonts w:ascii="Optima" w:hAnsi="Optima"/>
        </w:rPr>
        <w:t xml:space="preserve">The distilled water contains the same impurities. </w:t>
      </w:r>
    </w:p>
    <w:p w14:paraId="24E4B122" w14:textId="6BA1936D" w:rsidR="0096162A" w:rsidRDefault="0096162A" w:rsidP="00B32CB1">
      <w:pPr>
        <w:pStyle w:val="ListParagraph"/>
        <w:numPr>
          <w:ilvl w:val="0"/>
          <w:numId w:val="8"/>
        </w:numPr>
        <w:rPr>
          <w:rFonts w:ascii="Optima" w:hAnsi="Optima"/>
        </w:rPr>
      </w:pPr>
      <w:r>
        <w:rPr>
          <w:rFonts w:ascii="Optima" w:hAnsi="Optima"/>
        </w:rPr>
        <w:t>All materials are sterilized and contain close to no bacteria.</w:t>
      </w:r>
    </w:p>
    <w:p w14:paraId="30A1ABB8" w14:textId="717127F4" w:rsidR="0096162A" w:rsidRDefault="0096162A" w:rsidP="00B32CB1">
      <w:pPr>
        <w:pStyle w:val="ListParagraph"/>
        <w:numPr>
          <w:ilvl w:val="0"/>
          <w:numId w:val="8"/>
        </w:numPr>
        <w:rPr>
          <w:rFonts w:ascii="Optima" w:hAnsi="Optima"/>
        </w:rPr>
      </w:pPr>
      <w:r>
        <w:rPr>
          <w:rFonts w:ascii="Optima" w:hAnsi="Optima"/>
        </w:rPr>
        <w:t xml:space="preserve">No bacteria from the surface worked on or from the breath of the one doing the experiment will contaminate the agar gel. </w:t>
      </w:r>
    </w:p>
    <w:p w14:paraId="15A18B7E" w14:textId="77777777" w:rsidR="0096162A" w:rsidRDefault="0096162A" w:rsidP="0096162A">
      <w:pPr>
        <w:rPr>
          <w:rFonts w:ascii="Optima" w:hAnsi="Optima"/>
        </w:rPr>
      </w:pPr>
    </w:p>
    <w:p w14:paraId="1E87225C" w14:textId="0916A7B1" w:rsidR="0096162A" w:rsidRDefault="0096162A" w:rsidP="0096162A">
      <w:pPr>
        <w:rPr>
          <w:rFonts w:ascii="Optima" w:hAnsi="Optima"/>
          <w:b/>
        </w:rPr>
      </w:pPr>
      <w:r w:rsidRPr="0096162A">
        <w:rPr>
          <w:rFonts w:ascii="Optima" w:hAnsi="Optima"/>
          <w:b/>
        </w:rPr>
        <w:t>Observations</w:t>
      </w:r>
    </w:p>
    <w:p w14:paraId="14B4BF28" w14:textId="71859CEA" w:rsidR="005B6684" w:rsidRDefault="00B100DD" w:rsidP="005B6684">
      <w:pPr>
        <w:pStyle w:val="ListParagraph"/>
        <w:numPr>
          <w:ilvl w:val="0"/>
          <w:numId w:val="10"/>
        </w:numPr>
        <w:rPr>
          <w:rFonts w:ascii="Optima" w:hAnsi="Optima"/>
        </w:rPr>
      </w:pPr>
      <w:r w:rsidRPr="00B100DD">
        <w:rPr>
          <w:rFonts w:ascii="Optima" w:hAnsi="Optima"/>
        </w:rPr>
        <w:t xml:space="preserve">The agar jelly was a </w:t>
      </w:r>
      <w:commentRangeStart w:id="16"/>
      <w:r w:rsidRPr="00B100DD">
        <w:rPr>
          <w:rFonts w:ascii="Optima" w:hAnsi="Optima"/>
        </w:rPr>
        <w:t>clear</w:t>
      </w:r>
      <w:commentRangeEnd w:id="16"/>
      <w:r w:rsidR="00050AFD">
        <w:rPr>
          <w:rStyle w:val="CommentReference"/>
        </w:rPr>
        <w:commentReference w:id="16"/>
      </w:r>
      <w:r w:rsidRPr="00B100DD">
        <w:rPr>
          <w:rFonts w:ascii="Optima" w:hAnsi="Optima"/>
        </w:rPr>
        <w:t xml:space="preserve"> color before bacteria was added. Once bacteria contaminated the agar jelly the color turned yellowish. </w:t>
      </w:r>
    </w:p>
    <w:p w14:paraId="7399F3CA" w14:textId="357275C4" w:rsidR="00B100DD" w:rsidRDefault="00B100DD" w:rsidP="005B6684">
      <w:pPr>
        <w:pStyle w:val="ListParagraph"/>
        <w:numPr>
          <w:ilvl w:val="0"/>
          <w:numId w:val="10"/>
        </w:numPr>
        <w:rPr>
          <w:rFonts w:ascii="Optima" w:hAnsi="Optima"/>
        </w:rPr>
      </w:pPr>
      <w:r>
        <w:rPr>
          <w:rFonts w:ascii="Optima" w:hAnsi="Optima"/>
        </w:rPr>
        <w:t xml:space="preserve">The amount of bacteria that contaminated the agar jelly changed for every petri dish therefore it was necessary to use a </w:t>
      </w:r>
      <w:r>
        <w:rPr>
          <w:rFonts w:ascii="Optima" w:hAnsi="Optima" w:cs="Arial"/>
        </w:rPr>
        <w:t xml:space="preserve">plastic quadrant film and compare the results before and after the essential oil was added. </w:t>
      </w:r>
    </w:p>
    <w:p w14:paraId="2DE1AE60" w14:textId="45EB6BF8" w:rsidR="00B100DD" w:rsidRDefault="00B100DD" w:rsidP="005B6684">
      <w:pPr>
        <w:pStyle w:val="ListParagraph"/>
        <w:numPr>
          <w:ilvl w:val="0"/>
          <w:numId w:val="10"/>
        </w:numPr>
        <w:rPr>
          <w:rFonts w:ascii="Optima" w:hAnsi="Optima"/>
        </w:rPr>
      </w:pPr>
      <w:r>
        <w:rPr>
          <w:rFonts w:ascii="Optima" w:hAnsi="Optima"/>
        </w:rPr>
        <w:t xml:space="preserve">Once the essential oils were added the agar jelly turned a light yellow brownish color. </w:t>
      </w:r>
    </w:p>
    <w:p w14:paraId="1E56A22C" w14:textId="5305A635" w:rsidR="00012549" w:rsidRPr="00B100DD" w:rsidRDefault="00012549" w:rsidP="005B6684">
      <w:pPr>
        <w:pStyle w:val="ListParagraph"/>
        <w:numPr>
          <w:ilvl w:val="0"/>
          <w:numId w:val="10"/>
        </w:numPr>
        <w:rPr>
          <w:rFonts w:ascii="Optima" w:hAnsi="Optima"/>
        </w:rPr>
      </w:pPr>
      <w:r>
        <w:rPr>
          <w:rFonts w:ascii="Optima" w:hAnsi="Optima"/>
        </w:rPr>
        <w:t>Right away it was obvious that Wild Orange had the biggest effect on the bacteria as it resulted in the least bacterial cover among the agar jelly.</w:t>
      </w:r>
    </w:p>
    <w:p w14:paraId="333A4C95" w14:textId="77777777" w:rsidR="005B6684" w:rsidRDefault="005B6684" w:rsidP="005B6684">
      <w:pPr>
        <w:rPr>
          <w:rFonts w:ascii="Optima" w:hAnsi="Optima"/>
          <w:b/>
        </w:rPr>
      </w:pPr>
    </w:p>
    <w:p w14:paraId="5E98AC72" w14:textId="77777777" w:rsidR="005B6684" w:rsidRDefault="005B6684" w:rsidP="005B6684">
      <w:pPr>
        <w:rPr>
          <w:rFonts w:ascii="Optima" w:hAnsi="Optima"/>
          <w:b/>
        </w:rPr>
      </w:pPr>
    </w:p>
    <w:p w14:paraId="32934ED1" w14:textId="2CD99BCA" w:rsidR="005B6684" w:rsidRDefault="005B6684" w:rsidP="005B6684">
      <w:pPr>
        <w:rPr>
          <w:rFonts w:ascii="Optima" w:hAnsi="Optima"/>
          <w:b/>
        </w:rPr>
      </w:pPr>
      <w:r>
        <w:rPr>
          <w:rFonts w:ascii="Optima" w:hAnsi="Optima"/>
          <w:b/>
        </w:rPr>
        <w:t>DATA</w:t>
      </w:r>
    </w:p>
    <w:p w14:paraId="5AE51ED3" w14:textId="77777777" w:rsidR="00FF34D0" w:rsidRDefault="00FF34D0" w:rsidP="005B6684">
      <w:pPr>
        <w:rPr>
          <w:rFonts w:ascii="Optima" w:hAnsi="Optima"/>
          <w:b/>
        </w:rPr>
      </w:pPr>
    </w:p>
    <w:p w14:paraId="22DC7A5E" w14:textId="1AF1A322" w:rsidR="00FF34D0" w:rsidRDefault="00FF34D0" w:rsidP="005B6684">
      <w:pPr>
        <w:rPr>
          <w:rFonts w:ascii="Optima" w:hAnsi="Optima"/>
          <w:b/>
        </w:rPr>
      </w:pPr>
      <w:r>
        <w:rPr>
          <w:rFonts w:ascii="Optima" w:hAnsi="Optima"/>
          <w:b/>
        </w:rPr>
        <w:t>Trial #1</w:t>
      </w:r>
    </w:p>
    <w:p w14:paraId="13AC5597" w14:textId="0074883D" w:rsidR="00FF34D0" w:rsidRPr="00FF34D0" w:rsidRDefault="00FF34D0" w:rsidP="005B6684">
      <w:pPr>
        <w:rPr>
          <w:rFonts w:ascii="Optima" w:hAnsi="Optima"/>
          <w:lang w:val="fr-FR"/>
        </w:rPr>
      </w:pPr>
      <w:r w:rsidRPr="00FF34D0">
        <w:rPr>
          <w:rFonts w:ascii="Optima" w:hAnsi="Optima"/>
        </w:rPr>
        <w:t>The first trial I sterilized the petri dishes in the autoclave letting it steam for approximately 20 minutes. Then we only opened the petri dishes to put in the agar. After approximately one day all 4 of the petri dishes were utterly contaminated</w:t>
      </w:r>
      <w:r w:rsidR="004A666F">
        <w:rPr>
          <w:rFonts w:ascii="Optima" w:hAnsi="Optima"/>
        </w:rPr>
        <w:t xml:space="preserve"> (100% coverture with bacteria)</w:t>
      </w:r>
      <w:r w:rsidRPr="00FF34D0">
        <w:rPr>
          <w:rFonts w:ascii="Optima" w:hAnsi="Optima"/>
        </w:rPr>
        <w:t xml:space="preserve"> as you can see in the photo. The light yellow color is all the bacteria that grew. As they were contaminated I could not use them for my experiment meaning the first trial was a fail. </w:t>
      </w:r>
    </w:p>
    <w:p w14:paraId="7F4F2955" w14:textId="77777777" w:rsidR="00FF34D0" w:rsidRDefault="00FF34D0" w:rsidP="005B6684">
      <w:pPr>
        <w:rPr>
          <w:rFonts w:ascii="Optima" w:hAnsi="Optima"/>
          <w:b/>
        </w:rPr>
      </w:pPr>
    </w:p>
    <w:p w14:paraId="430C0F91" w14:textId="53479ABD" w:rsidR="00FF34D0" w:rsidRDefault="00FF34D0" w:rsidP="005B6684">
      <w:pPr>
        <w:rPr>
          <w:rFonts w:ascii="Optima" w:hAnsi="Optima"/>
          <w:b/>
        </w:rPr>
      </w:pPr>
      <w:r>
        <w:rPr>
          <w:rFonts w:ascii="Optima" w:hAnsi="Optima"/>
          <w:b/>
        </w:rPr>
        <w:t>Trial #2</w:t>
      </w:r>
    </w:p>
    <w:p w14:paraId="76CE3797" w14:textId="77C33AC7" w:rsidR="00FC6540" w:rsidRDefault="00FC6540" w:rsidP="00FC6540">
      <w:r>
        <w:rPr>
          <w:rFonts w:ascii="Optima" w:hAnsi="Optima"/>
        </w:rPr>
        <w:t xml:space="preserve">For each trial I recorded </w:t>
      </w:r>
      <w:commentRangeStart w:id="17"/>
      <w:r w:rsidRPr="00205E6E">
        <w:t>Qualitative</w:t>
      </w:r>
      <w:commentRangeEnd w:id="17"/>
      <w:r w:rsidR="00050AFD">
        <w:rPr>
          <w:rStyle w:val="CommentReference"/>
        </w:rPr>
        <w:commentReference w:id="17"/>
      </w:r>
      <w:r w:rsidRPr="00205E6E">
        <w:t xml:space="preserve"> Results</w:t>
      </w:r>
      <w:r>
        <w:t xml:space="preserve"> of bacterial growth </w:t>
      </w:r>
      <w:r w:rsidRPr="0026051F">
        <w:rPr>
          <w:u w:val="single"/>
        </w:rPr>
        <w:t>without</w:t>
      </w:r>
      <w:r>
        <w:t xml:space="preserve"> the essential oil, Qualitative Results of bacterial growth </w:t>
      </w:r>
      <w:r w:rsidRPr="0026051F">
        <w:rPr>
          <w:u w:val="single"/>
        </w:rPr>
        <w:t>with</w:t>
      </w:r>
      <w:r>
        <w:t xml:space="preserve"> essential oil, and the quantitative results. This trial was repeated 4 more times. </w:t>
      </w:r>
    </w:p>
    <w:p w14:paraId="498E6B9D" w14:textId="77777777" w:rsidR="00FC6540" w:rsidRDefault="00FC6540" w:rsidP="00FC6540"/>
    <w:p w14:paraId="777F8143" w14:textId="77777777" w:rsidR="008343E1" w:rsidRDefault="008343E1" w:rsidP="00FC6540"/>
    <w:p w14:paraId="12A32DD4" w14:textId="77777777" w:rsidR="008343E1" w:rsidRDefault="008343E1" w:rsidP="00FC6540"/>
    <w:p w14:paraId="76C49E68" w14:textId="6FFDF563" w:rsidR="00FC6540" w:rsidRPr="00205E6E" w:rsidRDefault="00FC6540" w:rsidP="00FC6540">
      <w:r w:rsidRPr="00205E6E">
        <w:t>Qualitative Results</w:t>
      </w:r>
      <w:r>
        <w:t xml:space="preserve"> of bacterial growth </w:t>
      </w:r>
      <w:r w:rsidRPr="0026051F">
        <w:rPr>
          <w:u w:val="single"/>
        </w:rPr>
        <w:t>without</w:t>
      </w:r>
      <w:r>
        <w:t xml:space="preserve"> essential oil</w:t>
      </w:r>
    </w:p>
    <w:p w14:paraId="6853ED54" w14:textId="77777777" w:rsidR="00FC6540" w:rsidRDefault="00FC6540" w:rsidP="00FC6540"/>
    <w:tbl>
      <w:tblPr>
        <w:tblStyle w:val="TableGrid"/>
        <w:tblpPr w:leftFromText="180" w:rightFromText="180" w:vertAnchor="page" w:horzAnchor="page" w:tblpX="1450" w:tblpY="2885"/>
        <w:tblW w:w="0" w:type="auto"/>
        <w:tblLook w:val="04A0" w:firstRow="1" w:lastRow="0" w:firstColumn="1" w:lastColumn="0" w:noHBand="0" w:noVBand="1"/>
      </w:tblPr>
      <w:tblGrid>
        <w:gridCol w:w="1975"/>
        <w:gridCol w:w="1894"/>
        <w:gridCol w:w="1858"/>
        <w:gridCol w:w="1952"/>
        <w:gridCol w:w="1671"/>
      </w:tblGrid>
      <w:tr w:rsidR="008B7B31" w14:paraId="7C5D0C05" w14:textId="77777777" w:rsidTr="003F2C7A">
        <w:trPr>
          <w:trHeight w:val="454"/>
        </w:trPr>
        <w:tc>
          <w:tcPr>
            <w:tcW w:w="1975" w:type="dxa"/>
          </w:tcPr>
          <w:p w14:paraId="53F03893" w14:textId="77777777" w:rsidR="008B7B31" w:rsidRPr="00784058" w:rsidRDefault="008B7B31" w:rsidP="003F2C7A">
            <w:pPr>
              <w:rPr>
                <w:b/>
              </w:rPr>
            </w:pPr>
          </w:p>
        </w:tc>
        <w:tc>
          <w:tcPr>
            <w:tcW w:w="1894" w:type="dxa"/>
          </w:tcPr>
          <w:p w14:paraId="41B72ED4" w14:textId="77777777" w:rsidR="008B7B31" w:rsidRDefault="008B7B31" w:rsidP="003F2C7A">
            <w:r>
              <w:t>Wild Orange</w:t>
            </w:r>
          </w:p>
        </w:tc>
        <w:tc>
          <w:tcPr>
            <w:tcW w:w="1858" w:type="dxa"/>
          </w:tcPr>
          <w:p w14:paraId="2B8C432C" w14:textId="77777777" w:rsidR="008B7B31" w:rsidRDefault="008B7B31" w:rsidP="003F2C7A">
            <w:r>
              <w:t xml:space="preserve">Wild </w:t>
            </w:r>
            <w:commentRangeStart w:id="18"/>
            <w:r>
              <w:t>Green</w:t>
            </w:r>
            <w:commentRangeEnd w:id="18"/>
            <w:r w:rsidR="00050AFD">
              <w:rPr>
                <w:rStyle w:val="CommentReference"/>
              </w:rPr>
              <w:commentReference w:id="18"/>
            </w:r>
          </w:p>
        </w:tc>
        <w:tc>
          <w:tcPr>
            <w:tcW w:w="1952" w:type="dxa"/>
          </w:tcPr>
          <w:p w14:paraId="3EF9C5C0" w14:textId="77777777" w:rsidR="008B7B31" w:rsidRDefault="008B7B31" w:rsidP="003F2C7A">
            <w:r>
              <w:t xml:space="preserve">Lavender </w:t>
            </w:r>
          </w:p>
        </w:tc>
        <w:tc>
          <w:tcPr>
            <w:tcW w:w="1671" w:type="dxa"/>
          </w:tcPr>
          <w:p w14:paraId="0F243DA1" w14:textId="77777777" w:rsidR="008B7B31" w:rsidRDefault="008B7B31" w:rsidP="003F2C7A">
            <w:r>
              <w:t>Geranium</w:t>
            </w:r>
          </w:p>
        </w:tc>
      </w:tr>
      <w:tr w:rsidR="008B7B31" w14:paraId="48AF22C8" w14:textId="77777777" w:rsidTr="003F2C7A">
        <w:tc>
          <w:tcPr>
            <w:tcW w:w="1975" w:type="dxa"/>
          </w:tcPr>
          <w:p w14:paraId="18A32769" w14:textId="77777777" w:rsidR="008B7B31" w:rsidRDefault="008B7B31" w:rsidP="003F2C7A">
            <w:r>
              <w:t>Color</w:t>
            </w:r>
          </w:p>
        </w:tc>
        <w:tc>
          <w:tcPr>
            <w:tcW w:w="1894" w:type="dxa"/>
          </w:tcPr>
          <w:p w14:paraId="462BA9E8" w14:textId="77777777" w:rsidR="008B7B31" w:rsidRDefault="008B7B31" w:rsidP="003F2C7A">
            <w:r>
              <w:t>Clear with a hint of yellow</w:t>
            </w:r>
          </w:p>
        </w:tc>
        <w:tc>
          <w:tcPr>
            <w:tcW w:w="1858" w:type="dxa"/>
          </w:tcPr>
          <w:p w14:paraId="1421FD0E" w14:textId="77777777" w:rsidR="008B7B31" w:rsidRDefault="008B7B31" w:rsidP="003F2C7A">
            <w:r>
              <w:t>Clear with a hint of yellow</w:t>
            </w:r>
          </w:p>
        </w:tc>
        <w:tc>
          <w:tcPr>
            <w:tcW w:w="1952" w:type="dxa"/>
          </w:tcPr>
          <w:p w14:paraId="76F5B868" w14:textId="77777777" w:rsidR="008B7B31" w:rsidRDefault="008B7B31" w:rsidP="003F2C7A">
            <w:r>
              <w:t>Clear with a hint of yellow</w:t>
            </w:r>
          </w:p>
        </w:tc>
        <w:tc>
          <w:tcPr>
            <w:tcW w:w="1671" w:type="dxa"/>
          </w:tcPr>
          <w:p w14:paraId="4BB06212" w14:textId="77777777" w:rsidR="008B7B31" w:rsidRDefault="008B7B31" w:rsidP="003F2C7A">
            <w:r>
              <w:t>Clear with a hint of yellow</w:t>
            </w:r>
          </w:p>
        </w:tc>
      </w:tr>
      <w:tr w:rsidR="008B7B31" w14:paraId="7B0E8CBC" w14:textId="77777777" w:rsidTr="003F2C7A">
        <w:trPr>
          <w:trHeight w:val="256"/>
        </w:trPr>
        <w:tc>
          <w:tcPr>
            <w:tcW w:w="1975" w:type="dxa"/>
          </w:tcPr>
          <w:p w14:paraId="01D62F1F" w14:textId="012D7B26" w:rsidR="008B7B31" w:rsidRDefault="008B7B31" w:rsidP="003F2C7A">
            <w:r>
              <w:t xml:space="preserve">Coverture </w:t>
            </w:r>
            <w:r w:rsidR="00BF2210">
              <w:t>(estimates)</w:t>
            </w:r>
          </w:p>
        </w:tc>
        <w:tc>
          <w:tcPr>
            <w:tcW w:w="1894" w:type="dxa"/>
          </w:tcPr>
          <w:p w14:paraId="10DA7149" w14:textId="77777777" w:rsidR="008B7B31" w:rsidRDefault="008B7B31" w:rsidP="003F2C7A">
            <w:r>
              <w:t>5/8 of dish</w:t>
            </w:r>
          </w:p>
        </w:tc>
        <w:tc>
          <w:tcPr>
            <w:tcW w:w="1858" w:type="dxa"/>
          </w:tcPr>
          <w:p w14:paraId="2738B9C4" w14:textId="77777777" w:rsidR="008B7B31" w:rsidRDefault="008B7B31" w:rsidP="003F2C7A">
            <w:r>
              <w:t xml:space="preserve">2/8 of dish </w:t>
            </w:r>
          </w:p>
        </w:tc>
        <w:tc>
          <w:tcPr>
            <w:tcW w:w="1952" w:type="dxa"/>
          </w:tcPr>
          <w:p w14:paraId="463B602E" w14:textId="77777777" w:rsidR="008B7B31" w:rsidRDefault="008B7B31" w:rsidP="003F2C7A">
            <w:r>
              <w:t>7/8 of dish</w:t>
            </w:r>
          </w:p>
        </w:tc>
        <w:tc>
          <w:tcPr>
            <w:tcW w:w="1671" w:type="dxa"/>
          </w:tcPr>
          <w:p w14:paraId="6EE5A597" w14:textId="77777777" w:rsidR="008B7B31" w:rsidRDefault="008B7B31" w:rsidP="003F2C7A">
            <w:r>
              <w:t>6/8</w:t>
            </w:r>
            <w:r w:rsidRPr="003A6941">
              <w:rPr>
                <w:vertAlign w:val="superscript"/>
              </w:rPr>
              <w:t>th</w:t>
            </w:r>
            <w:r>
              <w:t xml:space="preserve"> of dish</w:t>
            </w:r>
          </w:p>
        </w:tc>
      </w:tr>
    </w:tbl>
    <w:p w14:paraId="6961A655" w14:textId="77777777" w:rsidR="003F2C7A" w:rsidRDefault="003F2C7A" w:rsidP="00FC6540"/>
    <w:p w14:paraId="3318CDA2" w14:textId="5D62EE5F" w:rsidR="00B100DD" w:rsidRDefault="00FC6540" w:rsidP="00FC6540">
      <w:r>
        <w:t xml:space="preserve">Qualitative Results of bacterial growth </w:t>
      </w:r>
      <w:r w:rsidRPr="0026051F">
        <w:rPr>
          <w:u w:val="single"/>
        </w:rPr>
        <w:t>with</w:t>
      </w:r>
      <w:r>
        <w:t xml:space="preserve"> essential oil:</w:t>
      </w:r>
    </w:p>
    <w:p w14:paraId="29A90A56" w14:textId="77777777" w:rsidR="00B104ED" w:rsidRDefault="00B104ED" w:rsidP="00FC6540"/>
    <w:tbl>
      <w:tblPr>
        <w:tblStyle w:val="TableGrid"/>
        <w:tblpPr w:leftFromText="180" w:rightFromText="180" w:vertAnchor="page" w:horzAnchor="page" w:tblpX="1450" w:tblpY="5585"/>
        <w:tblW w:w="9355" w:type="dxa"/>
        <w:tblLayout w:type="fixed"/>
        <w:tblLook w:val="04A0" w:firstRow="1" w:lastRow="0" w:firstColumn="1" w:lastColumn="0" w:noHBand="0" w:noVBand="1"/>
      </w:tblPr>
      <w:tblGrid>
        <w:gridCol w:w="1975"/>
        <w:gridCol w:w="1894"/>
        <w:gridCol w:w="1858"/>
        <w:gridCol w:w="1952"/>
        <w:gridCol w:w="1676"/>
      </w:tblGrid>
      <w:tr w:rsidR="008A6938" w14:paraId="276FC61F" w14:textId="77777777" w:rsidTr="008A6938">
        <w:trPr>
          <w:trHeight w:val="508"/>
        </w:trPr>
        <w:tc>
          <w:tcPr>
            <w:tcW w:w="1975" w:type="dxa"/>
          </w:tcPr>
          <w:p w14:paraId="69C90900" w14:textId="77777777" w:rsidR="008A6938" w:rsidRPr="00784058" w:rsidRDefault="008A6938" w:rsidP="008A6938">
            <w:pPr>
              <w:rPr>
                <w:b/>
              </w:rPr>
            </w:pPr>
          </w:p>
        </w:tc>
        <w:tc>
          <w:tcPr>
            <w:tcW w:w="1894" w:type="dxa"/>
          </w:tcPr>
          <w:p w14:paraId="606B40EE" w14:textId="77777777" w:rsidR="008A6938" w:rsidRDefault="008A6938" w:rsidP="008A6938">
            <w:r>
              <w:t>Wild Orange</w:t>
            </w:r>
          </w:p>
        </w:tc>
        <w:tc>
          <w:tcPr>
            <w:tcW w:w="1858" w:type="dxa"/>
          </w:tcPr>
          <w:p w14:paraId="0DA6D4F0" w14:textId="77777777" w:rsidR="008A6938" w:rsidRDefault="008A6938" w:rsidP="008A6938">
            <w:r>
              <w:t>Wild Green</w:t>
            </w:r>
          </w:p>
        </w:tc>
        <w:tc>
          <w:tcPr>
            <w:tcW w:w="1952" w:type="dxa"/>
          </w:tcPr>
          <w:p w14:paraId="5443B2EF" w14:textId="77777777" w:rsidR="008A6938" w:rsidRDefault="008A6938" w:rsidP="008A6938">
            <w:r>
              <w:t xml:space="preserve">Lavender </w:t>
            </w:r>
          </w:p>
        </w:tc>
        <w:tc>
          <w:tcPr>
            <w:tcW w:w="1676" w:type="dxa"/>
          </w:tcPr>
          <w:p w14:paraId="44345A0F" w14:textId="77777777" w:rsidR="008A6938" w:rsidRDefault="008A6938" w:rsidP="008A6938">
            <w:r>
              <w:t>Geranium</w:t>
            </w:r>
          </w:p>
        </w:tc>
      </w:tr>
      <w:tr w:rsidR="008A6938" w14:paraId="43C437D1" w14:textId="77777777" w:rsidTr="008A6938">
        <w:trPr>
          <w:trHeight w:val="616"/>
        </w:trPr>
        <w:tc>
          <w:tcPr>
            <w:tcW w:w="1975" w:type="dxa"/>
          </w:tcPr>
          <w:p w14:paraId="0610507B" w14:textId="77777777" w:rsidR="008A6938" w:rsidRDefault="008A6938" w:rsidP="008A6938">
            <w:r>
              <w:t>Color</w:t>
            </w:r>
          </w:p>
        </w:tc>
        <w:tc>
          <w:tcPr>
            <w:tcW w:w="1894" w:type="dxa"/>
          </w:tcPr>
          <w:p w14:paraId="3AEC4185" w14:textId="77777777" w:rsidR="008A6938" w:rsidRDefault="008A6938" w:rsidP="008A6938">
            <w:r>
              <w:t>Clear with a hint of yellow</w:t>
            </w:r>
          </w:p>
        </w:tc>
        <w:tc>
          <w:tcPr>
            <w:tcW w:w="1858" w:type="dxa"/>
          </w:tcPr>
          <w:p w14:paraId="149A660F" w14:textId="77777777" w:rsidR="008A6938" w:rsidRDefault="008A6938" w:rsidP="008A6938">
            <w:r>
              <w:t>Dark yellow color</w:t>
            </w:r>
          </w:p>
        </w:tc>
        <w:tc>
          <w:tcPr>
            <w:tcW w:w="1952" w:type="dxa"/>
          </w:tcPr>
          <w:p w14:paraId="0249FFA8" w14:textId="77777777" w:rsidR="008A6938" w:rsidRDefault="008A6938" w:rsidP="008A6938">
            <w:r>
              <w:t>Very pale white</w:t>
            </w:r>
          </w:p>
        </w:tc>
        <w:tc>
          <w:tcPr>
            <w:tcW w:w="1676" w:type="dxa"/>
          </w:tcPr>
          <w:p w14:paraId="6BE177F7" w14:textId="77777777" w:rsidR="008A6938" w:rsidRDefault="008A6938" w:rsidP="008A6938">
            <w:r>
              <w:t>Clear with a hint of yellow</w:t>
            </w:r>
          </w:p>
        </w:tc>
      </w:tr>
      <w:tr w:rsidR="008A6938" w14:paraId="519F9999" w14:textId="77777777" w:rsidTr="008A6938">
        <w:trPr>
          <w:trHeight w:val="274"/>
        </w:trPr>
        <w:tc>
          <w:tcPr>
            <w:tcW w:w="1975" w:type="dxa"/>
          </w:tcPr>
          <w:p w14:paraId="599E2BDC" w14:textId="77777777" w:rsidR="008A6938" w:rsidRDefault="008A6938" w:rsidP="008A6938">
            <w:r>
              <w:t>Coverture (estimate)</w:t>
            </w:r>
          </w:p>
        </w:tc>
        <w:tc>
          <w:tcPr>
            <w:tcW w:w="1894" w:type="dxa"/>
          </w:tcPr>
          <w:p w14:paraId="24057615" w14:textId="77777777" w:rsidR="008A6938" w:rsidRDefault="008A6938" w:rsidP="008A6938">
            <w:r>
              <w:t>6/8 of dish</w:t>
            </w:r>
          </w:p>
        </w:tc>
        <w:tc>
          <w:tcPr>
            <w:tcW w:w="1858" w:type="dxa"/>
          </w:tcPr>
          <w:p w14:paraId="008FD155" w14:textId="77777777" w:rsidR="008A6938" w:rsidRDefault="008A6938" w:rsidP="008A6938">
            <w:r>
              <w:t xml:space="preserve">4/8 of dish </w:t>
            </w:r>
          </w:p>
        </w:tc>
        <w:tc>
          <w:tcPr>
            <w:tcW w:w="1952" w:type="dxa"/>
          </w:tcPr>
          <w:p w14:paraId="285E6B38" w14:textId="77777777" w:rsidR="008A6938" w:rsidRDefault="008A6938" w:rsidP="008A6938">
            <w:r>
              <w:t>7/8 of dish</w:t>
            </w:r>
          </w:p>
        </w:tc>
        <w:tc>
          <w:tcPr>
            <w:tcW w:w="1676" w:type="dxa"/>
          </w:tcPr>
          <w:p w14:paraId="494405CE" w14:textId="77777777" w:rsidR="008A6938" w:rsidRDefault="008A6938" w:rsidP="008A6938">
            <w:r>
              <w:t>7/8 of dish</w:t>
            </w:r>
          </w:p>
        </w:tc>
      </w:tr>
    </w:tbl>
    <w:p w14:paraId="610C5173" w14:textId="77777777" w:rsidR="008A6938" w:rsidRDefault="008A6938" w:rsidP="00FC6540"/>
    <w:p w14:paraId="53723FF4" w14:textId="77777777" w:rsidR="008A6938" w:rsidRDefault="008A6938" w:rsidP="00FC6540"/>
    <w:p w14:paraId="28E49BA0" w14:textId="15315E65" w:rsidR="00945F3A" w:rsidRDefault="00D27D75" w:rsidP="00FC6540">
      <w:r w:rsidRPr="00205E6E">
        <w:t>Quantitative Results:</w:t>
      </w:r>
    </w:p>
    <w:p w14:paraId="65331301" w14:textId="77777777" w:rsidR="00945F3A" w:rsidRDefault="00945F3A" w:rsidP="00FC6540"/>
    <w:tbl>
      <w:tblPr>
        <w:tblStyle w:val="TableGrid"/>
        <w:tblpPr w:leftFromText="180" w:rightFromText="180" w:vertAnchor="page" w:horzAnchor="page" w:tblpX="1450" w:tblpY="8645"/>
        <w:tblW w:w="9355" w:type="dxa"/>
        <w:tblLayout w:type="fixed"/>
        <w:tblLook w:val="04A0" w:firstRow="1" w:lastRow="0" w:firstColumn="1" w:lastColumn="0" w:noHBand="0" w:noVBand="1"/>
      </w:tblPr>
      <w:tblGrid>
        <w:gridCol w:w="2875"/>
        <w:gridCol w:w="1620"/>
        <w:gridCol w:w="1710"/>
        <w:gridCol w:w="1620"/>
        <w:gridCol w:w="1530"/>
      </w:tblGrid>
      <w:tr w:rsidR="003F2C7A" w14:paraId="5FB837D1" w14:textId="77777777" w:rsidTr="003F2C7A">
        <w:trPr>
          <w:trHeight w:val="517"/>
        </w:trPr>
        <w:tc>
          <w:tcPr>
            <w:tcW w:w="2875" w:type="dxa"/>
          </w:tcPr>
          <w:p w14:paraId="644CCBA7" w14:textId="77777777" w:rsidR="003F2C7A" w:rsidRPr="00784058" w:rsidRDefault="003F2C7A" w:rsidP="003F2C7A">
            <w:pPr>
              <w:rPr>
                <w:b/>
              </w:rPr>
            </w:pPr>
          </w:p>
        </w:tc>
        <w:tc>
          <w:tcPr>
            <w:tcW w:w="1620" w:type="dxa"/>
          </w:tcPr>
          <w:p w14:paraId="712DB589" w14:textId="77777777" w:rsidR="003F2C7A" w:rsidRDefault="003F2C7A" w:rsidP="003F2C7A">
            <w:r>
              <w:t xml:space="preserve">Wild </w:t>
            </w:r>
            <w:commentRangeStart w:id="19"/>
            <w:r>
              <w:t>Orange</w:t>
            </w:r>
            <w:commentRangeEnd w:id="19"/>
            <w:r w:rsidR="00050AFD">
              <w:rPr>
                <w:rStyle w:val="CommentReference"/>
              </w:rPr>
              <w:commentReference w:id="19"/>
            </w:r>
          </w:p>
        </w:tc>
        <w:tc>
          <w:tcPr>
            <w:tcW w:w="1710" w:type="dxa"/>
          </w:tcPr>
          <w:p w14:paraId="019A29E1" w14:textId="77777777" w:rsidR="003F2C7A" w:rsidRDefault="003F2C7A" w:rsidP="003F2C7A">
            <w:r>
              <w:t>Wild Green</w:t>
            </w:r>
          </w:p>
        </w:tc>
        <w:tc>
          <w:tcPr>
            <w:tcW w:w="1620" w:type="dxa"/>
          </w:tcPr>
          <w:p w14:paraId="12455FCD" w14:textId="77777777" w:rsidR="003F2C7A" w:rsidRDefault="003F2C7A" w:rsidP="003F2C7A">
            <w:r>
              <w:t xml:space="preserve">Lavender </w:t>
            </w:r>
          </w:p>
        </w:tc>
        <w:tc>
          <w:tcPr>
            <w:tcW w:w="1530" w:type="dxa"/>
          </w:tcPr>
          <w:p w14:paraId="0A7904C2" w14:textId="77777777" w:rsidR="003F2C7A" w:rsidRDefault="003F2C7A" w:rsidP="003F2C7A">
            <w:r>
              <w:t>Geranium</w:t>
            </w:r>
          </w:p>
        </w:tc>
      </w:tr>
      <w:tr w:rsidR="003F2C7A" w14:paraId="5C7D58A9" w14:textId="77777777" w:rsidTr="003F2C7A">
        <w:trPr>
          <w:trHeight w:val="589"/>
        </w:trPr>
        <w:tc>
          <w:tcPr>
            <w:tcW w:w="2875" w:type="dxa"/>
          </w:tcPr>
          <w:p w14:paraId="39422B00" w14:textId="77777777" w:rsidR="003F2C7A" w:rsidRDefault="003F2C7A" w:rsidP="003F2C7A">
            <w:r>
              <w:t xml:space="preserve">Number of grids </w:t>
            </w:r>
          </w:p>
          <w:p w14:paraId="3A786788" w14:textId="77777777" w:rsidR="003F2C7A" w:rsidRDefault="003F2C7A" w:rsidP="003F2C7A">
            <w:r>
              <w:t>with bacteria before oil</w:t>
            </w:r>
          </w:p>
        </w:tc>
        <w:tc>
          <w:tcPr>
            <w:tcW w:w="1620" w:type="dxa"/>
          </w:tcPr>
          <w:p w14:paraId="38289FA7" w14:textId="77777777" w:rsidR="003F2C7A" w:rsidRDefault="003F2C7A" w:rsidP="003F2C7A">
            <w:r>
              <w:t>26.5</w:t>
            </w:r>
          </w:p>
        </w:tc>
        <w:tc>
          <w:tcPr>
            <w:tcW w:w="1710" w:type="dxa"/>
          </w:tcPr>
          <w:p w14:paraId="09819BF1" w14:textId="77777777" w:rsidR="003F2C7A" w:rsidRDefault="003F2C7A" w:rsidP="003F2C7A">
            <w:r>
              <w:t>15</w:t>
            </w:r>
          </w:p>
        </w:tc>
        <w:tc>
          <w:tcPr>
            <w:tcW w:w="1620" w:type="dxa"/>
          </w:tcPr>
          <w:p w14:paraId="4C4830F6" w14:textId="77777777" w:rsidR="003F2C7A" w:rsidRDefault="003F2C7A" w:rsidP="003F2C7A">
            <w:r>
              <w:t>34</w:t>
            </w:r>
          </w:p>
        </w:tc>
        <w:tc>
          <w:tcPr>
            <w:tcW w:w="1530" w:type="dxa"/>
          </w:tcPr>
          <w:p w14:paraId="088B20FE" w14:textId="77777777" w:rsidR="003F2C7A" w:rsidRDefault="003F2C7A" w:rsidP="003F2C7A">
            <w:r>
              <w:t>31.5</w:t>
            </w:r>
          </w:p>
        </w:tc>
      </w:tr>
      <w:tr w:rsidR="003F2C7A" w14:paraId="3FDEAF23" w14:textId="77777777" w:rsidTr="003F2C7A">
        <w:trPr>
          <w:trHeight w:val="544"/>
        </w:trPr>
        <w:tc>
          <w:tcPr>
            <w:tcW w:w="2875" w:type="dxa"/>
          </w:tcPr>
          <w:p w14:paraId="4FBF2190" w14:textId="77777777" w:rsidR="003F2C7A" w:rsidRDefault="003F2C7A" w:rsidP="003F2C7A">
            <w:r>
              <w:t>Number of grids with bacteria after oil</w:t>
            </w:r>
          </w:p>
        </w:tc>
        <w:tc>
          <w:tcPr>
            <w:tcW w:w="1620" w:type="dxa"/>
          </w:tcPr>
          <w:p w14:paraId="727766CE" w14:textId="77777777" w:rsidR="003F2C7A" w:rsidRDefault="003F2C7A" w:rsidP="003F2C7A">
            <w:r>
              <w:t>24</w:t>
            </w:r>
          </w:p>
        </w:tc>
        <w:tc>
          <w:tcPr>
            <w:tcW w:w="1710" w:type="dxa"/>
          </w:tcPr>
          <w:p w14:paraId="69AFD057" w14:textId="77777777" w:rsidR="003F2C7A" w:rsidRDefault="003F2C7A" w:rsidP="003F2C7A">
            <w:r>
              <w:t>13</w:t>
            </w:r>
          </w:p>
        </w:tc>
        <w:tc>
          <w:tcPr>
            <w:tcW w:w="1620" w:type="dxa"/>
          </w:tcPr>
          <w:p w14:paraId="18D87BD7" w14:textId="77777777" w:rsidR="003F2C7A" w:rsidRDefault="003F2C7A" w:rsidP="003F2C7A">
            <w:r>
              <w:t>33</w:t>
            </w:r>
          </w:p>
        </w:tc>
        <w:tc>
          <w:tcPr>
            <w:tcW w:w="1530" w:type="dxa"/>
          </w:tcPr>
          <w:p w14:paraId="44139F9A" w14:textId="77777777" w:rsidR="003F2C7A" w:rsidRDefault="003F2C7A" w:rsidP="003F2C7A">
            <w:r>
              <w:t>31</w:t>
            </w:r>
          </w:p>
        </w:tc>
      </w:tr>
    </w:tbl>
    <w:p w14:paraId="0D110593" w14:textId="77777777" w:rsidR="00D27D75" w:rsidRDefault="00D27D75" w:rsidP="00FC6540"/>
    <w:p w14:paraId="0A678D32" w14:textId="77782C2A" w:rsidR="00A8680A" w:rsidRPr="00DC2139" w:rsidRDefault="00DC2139" w:rsidP="005B6684">
      <w:pPr>
        <w:rPr>
          <w:rFonts w:ascii="Optima" w:hAnsi="Optima"/>
        </w:rPr>
      </w:pPr>
      <w:r w:rsidRPr="00DC2139">
        <w:rPr>
          <w:rFonts w:ascii="Optima" w:hAnsi="Optima"/>
        </w:rPr>
        <w:t xml:space="preserve">In every trial the bacteria after exposed to the essential oil decreased showing that they are effective in destroying </w:t>
      </w:r>
      <w:commentRangeStart w:id="20"/>
      <w:r w:rsidRPr="00DC2139">
        <w:rPr>
          <w:rFonts w:ascii="Optima" w:hAnsi="Optima"/>
        </w:rPr>
        <w:t>bacteria</w:t>
      </w:r>
      <w:commentRangeEnd w:id="20"/>
      <w:r w:rsidR="00050AFD">
        <w:rPr>
          <w:rStyle w:val="CommentReference"/>
        </w:rPr>
        <w:commentReference w:id="20"/>
      </w:r>
      <w:r w:rsidRPr="00DC2139">
        <w:rPr>
          <w:rFonts w:ascii="Optima" w:hAnsi="Optima"/>
        </w:rPr>
        <w:t xml:space="preserve">. </w:t>
      </w:r>
    </w:p>
    <w:p w14:paraId="0E217794" w14:textId="77777777" w:rsidR="005B6684" w:rsidRDefault="005B6684" w:rsidP="005B6684">
      <w:pPr>
        <w:rPr>
          <w:rFonts w:ascii="Optima" w:hAnsi="Optima"/>
          <w:b/>
        </w:rPr>
      </w:pPr>
    </w:p>
    <w:p w14:paraId="34F526F5" w14:textId="41B8A5EB" w:rsidR="005B6684" w:rsidRDefault="005B6684" w:rsidP="005B6684">
      <w:pPr>
        <w:rPr>
          <w:rFonts w:ascii="Optima" w:hAnsi="Optima"/>
          <w:b/>
        </w:rPr>
      </w:pPr>
      <w:r>
        <w:rPr>
          <w:rFonts w:ascii="Optima" w:hAnsi="Optima"/>
          <w:b/>
        </w:rPr>
        <w:t>ANALYSIS</w:t>
      </w:r>
    </w:p>
    <w:p w14:paraId="46480206" w14:textId="52A832F2" w:rsidR="005B6684" w:rsidRDefault="005B6684" w:rsidP="005B6684">
      <w:pPr>
        <w:rPr>
          <w:rFonts w:ascii="Optima" w:hAnsi="Optima"/>
          <w:b/>
        </w:rPr>
      </w:pPr>
      <w:r>
        <w:rPr>
          <w:rFonts w:ascii="Optima" w:hAnsi="Optima"/>
          <w:b/>
        </w:rPr>
        <w:t xml:space="preserve">Percentage difference </w:t>
      </w:r>
    </w:p>
    <w:p w14:paraId="19B73E2A" w14:textId="1657E928" w:rsidR="00754936" w:rsidRPr="00754936" w:rsidRDefault="00754936" w:rsidP="005B6684">
      <w:pPr>
        <w:rPr>
          <w:rFonts w:ascii="Optima" w:hAnsi="Optima"/>
        </w:rPr>
      </w:pPr>
      <w:r w:rsidRPr="00754936">
        <w:rPr>
          <w:rFonts w:ascii="Optima" w:hAnsi="Optima"/>
        </w:rPr>
        <w:t xml:space="preserve">In order to see if there was a significant difference between the bacteria destroyed/grown with soap versus the bacteria grown/destroyed with essential oils the percentage difference of each trial and oil was calculated. </w:t>
      </w:r>
      <w:r w:rsidR="007F2504">
        <w:rPr>
          <w:rFonts w:ascii="Optima" w:hAnsi="Optima"/>
        </w:rPr>
        <w:t xml:space="preserve">We use this test to see which essential oil is most effective towards fighting bacteria. </w:t>
      </w:r>
    </w:p>
    <w:p w14:paraId="7BF0DD48" w14:textId="77777777" w:rsidR="0048466D" w:rsidRDefault="0048466D" w:rsidP="005B6684">
      <w:pPr>
        <w:rPr>
          <w:rFonts w:ascii="Optima" w:hAnsi="Optima"/>
          <w:b/>
        </w:rPr>
      </w:pPr>
    </w:p>
    <w:p w14:paraId="62661BAD" w14:textId="00AEFEB0" w:rsidR="0048466D" w:rsidRDefault="00754936" w:rsidP="005B6684">
      <w:pPr>
        <w:rPr>
          <w:rFonts w:ascii="Optima" w:hAnsi="Optima"/>
          <w:b/>
        </w:rPr>
      </w:pPr>
      <w:commentRangeStart w:id="21"/>
      <w:r>
        <w:rPr>
          <w:rFonts w:ascii="Optima" w:hAnsi="Optima"/>
          <w:b/>
          <w:noProof/>
          <w:lang w:val="en-GB" w:eastAsia="en-GB"/>
        </w:rPr>
        <w:drawing>
          <wp:inline distT="0" distB="0" distL="0" distR="0" wp14:anchorId="09855910" wp14:editId="5BB66E36">
            <wp:extent cx="2832100" cy="635000"/>
            <wp:effectExtent l="0" t="0" r="12700" b="0"/>
            <wp:docPr id="1" name="Picture 1" descr="../../../Desktop/percent_differ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percent_differenc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2100" cy="635000"/>
                    </a:xfrm>
                    <a:prstGeom prst="rect">
                      <a:avLst/>
                    </a:prstGeom>
                    <a:noFill/>
                    <a:ln>
                      <a:noFill/>
                    </a:ln>
                  </pic:spPr>
                </pic:pic>
              </a:graphicData>
            </a:graphic>
          </wp:inline>
        </w:drawing>
      </w:r>
      <w:commentRangeEnd w:id="21"/>
      <w:r w:rsidR="00050AFD">
        <w:rPr>
          <w:rStyle w:val="CommentReference"/>
        </w:rPr>
        <w:commentReference w:id="21"/>
      </w:r>
    </w:p>
    <w:p w14:paraId="1EE7B28E" w14:textId="77777777" w:rsidR="00754936" w:rsidRDefault="00754936" w:rsidP="005B6684">
      <w:pPr>
        <w:rPr>
          <w:rFonts w:ascii="Optima" w:hAnsi="Optima"/>
          <w:b/>
        </w:rPr>
      </w:pPr>
    </w:p>
    <w:p w14:paraId="39B9A19E" w14:textId="79E0F19A" w:rsidR="00754936" w:rsidRDefault="00A22EA1" w:rsidP="005B6684">
      <w:pPr>
        <w:rPr>
          <w:rFonts w:ascii="Optima" w:hAnsi="Optima"/>
          <w:b/>
        </w:rPr>
      </w:pPr>
      <w:r>
        <w:rPr>
          <w:noProof/>
          <w:lang w:val="en-GB" w:eastAsia="en-GB"/>
        </w:rPr>
        <w:drawing>
          <wp:anchor distT="0" distB="0" distL="114300" distR="114300" simplePos="0" relativeHeight="251659264" behindDoc="1" locked="0" layoutInCell="1" allowOverlap="1" wp14:anchorId="33623E40" wp14:editId="61B642E5">
            <wp:simplePos x="0" y="0"/>
            <wp:positionH relativeFrom="column">
              <wp:posOffset>-177165</wp:posOffset>
            </wp:positionH>
            <wp:positionV relativeFrom="paragraph">
              <wp:posOffset>1355090</wp:posOffset>
            </wp:positionV>
            <wp:extent cx="4572000" cy="2743200"/>
            <wp:effectExtent l="0" t="0" r="0" b="0"/>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2179EE6F" w14:textId="77777777" w:rsidR="00754936" w:rsidRDefault="00754936" w:rsidP="005B6684">
      <w:pPr>
        <w:rPr>
          <w:rFonts w:ascii="Optima" w:hAnsi="Optima"/>
        </w:rPr>
      </w:pPr>
    </w:p>
    <w:tbl>
      <w:tblPr>
        <w:tblStyle w:val="TableGrid"/>
        <w:tblpPr w:leftFromText="180" w:rightFromText="180" w:vertAnchor="text" w:horzAnchor="page" w:tblpX="1270" w:tblpY="-355"/>
        <w:tblW w:w="0" w:type="auto"/>
        <w:tblLook w:val="04A0" w:firstRow="1" w:lastRow="0" w:firstColumn="1" w:lastColumn="0" w:noHBand="0" w:noVBand="1"/>
      </w:tblPr>
      <w:tblGrid>
        <w:gridCol w:w="1555"/>
        <w:gridCol w:w="1555"/>
        <w:gridCol w:w="1556"/>
        <w:gridCol w:w="1796"/>
        <w:gridCol w:w="1557"/>
        <w:gridCol w:w="1557"/>
      </w:tblGrid>
      <w:tr w:rsidR="008B7B31" w14:paraId="1CA9592E" w14:textId="77777777" w:rsidTr="008B7B31">
        <w:trPr>
          <w:trHeight w:val="347"/>
        </w:trPr>
        <w:tc>
          <w:tcPr>
            <w:tcW w:w="1558" w:type="dxa"/>
          </w:tcPr>
          <w:p w14:paraId="379F947E" w14:textId="77777777" w:rsidR="008B7B31" w:rsidRPr="00754936" w:rsidRDefault="008B7B31" w:rsidP="008B7B31">
            <w:pPr>
              <w:rPr>
                <w:rFonts w:ascii="Optima" w:hAnsi="Optima"/>
              </w:rPr>
            </w:pPr>
          </w:p>
        </w:tc>
        <w:tc>
          <w:tcPr>
            <w:tcW w:w="1558" w:type="dxa"/>
          </w:tcPr>
          <w:p w14:paraId="00106A69" w14:textId="77777777" w:rsidR="008B7B31" w:rsidRPr="00754936" w:rsidRDefault="008B7B31" w:rsidP="008B7B31">
            <w:pPr>
              <w:rPr>
                <w:rFonts w:ascii="Optima" w:hAnsi="Optima"/>
              </w:rPr>
            </w:pPr>
            <w:r w:rsidRPr="00754936">
              <w:rPr>
                <w:rFonts w:ascii="Optima" w:hAnsi="Optima"/>
              </w:rPr>
              <w:t>Trial 2</w:t>
            </w:r>
          </w:p>
        </w:tc>
        <w:tc>
          <w:tcPr>
            <w:tcW w:w="1558" w:type="dxa"/>
          </w:tcPr>
          <w:p w14:paraId="10CF004F" w14:textId="77777777" w:rsidR="008B7B31" w:rsidRPr="00754936" w:rsidRDefault="008B7B31" w:rsidP="008B7B31">
            <w:pPr>
              <w:rPr>
                <w:rFonts w:ascii="Optima" w:hAnsi="Optima"/>
              </w:rPr>
            </w:pPr>
            <w:r w:rsidRPr="00754936">
              <w:rPr>
                <w:rFonts w:ascii="Optima" w:hAnsi="Optima"/>
              </w:rPr>
              <w:t>Trial 3</w:t>
            </w:r>
          </w:p>
        </w:tc>
        <w:tc>
          <w:tcPr>
            <w:tcW w:w="1558" w:type="dxa"/>
          </w:tcPr>
          <w:p w14:paraId="704B9916" w14:textId="77777777" w:rsidR="008B7B31" w:rsidRPr="00754936" w:rsidRDefault="008B7B31" w:rsidP="008B7B31">
            <w:pPr>
              <w:rPr>
                <w:rFonts w:ascii="Optima" w:hAnsi="Optima"/>
              </w:rPr>
            </w:pPr>
            <w:r w:rsidRPr="00754936">
              <w:rPr>
                <w:rFonts w:ascii="Optima" w:hAnsi="Optima"/>
              </w:rPr>
              <w:t>Trial 4</w:t>
            </w:r>
          </w:p>
        </w:tc>
        <w:tc>
          <w:tcPr>
            <w:tcW w:w="1559" w:type="dxa"/>
          </w:tcPr>
          <w:p w14:paraId="1F3CC5F1" w14:textId="77777777" w:rsidR="008B7B31" w:rsidRPr="00754936" w:rsidRDefault="008B7B31" w:rsidP="008B7B31">
            <w:pPr>
              <w:rPr>
                <w:rFonts w:ascii="Optima" w:hAnsi="Optima"/>
              </w:rPr>
            </w:pPr>
            <w:r w:rsidRPr="00754936">
              <w:rPr>
                <w:rFonts w:ascii="Optima" w:hAnsi="Optima"/>
              </w:rPr>
              <w:t>Trial 5</w:t>
            </w:r>
          </w:p>
        </w:tc>
        <w:tc>
          <w:tcPr>
            <w:tcW w:w="1559" w:type="dxa"/>
          </w:tcPr>
          <w:p w14:paraId="79827402" w14:textId="77777777" w:rsidR="008B7B31" w:rsidRPr="00754936" w:rsidRDefault="008B7B31" w:rsidP="008B7B31">
            <w:pPr>
              <w:rPr>
                <w:rFonts w:ascii="Optima" w:hAnsi="Optima"/>
              </w:rPr>
            </w:pPr>
            <w:r w:rsidRPr="00754936">
              <w:rPr>
                <w:rFonts w:ascii="Optima" w:hAnsi="Optima"/>
              </w:rPr>
              <w:t>Trial 6</w:t>
            </w:r>
          </w:p>
        </w:tc>
      </w:tr>
      <w:tr w:rsidR="008B7B31" w:rsidRPr="00364C5E" w14:paraId="167042C4" w14:textId="77777777" w:rsidTr="008B7B31">
        <w:tc>
          <w:tcPr>
            <w:tcW w:w="1558" w:type="dxa"/>
          </w:tcPr>
          <w:p w14:paraId="27CEF548" w14:textId="77777777" w:rsidR="008B7B31" w:rsidRPr="00364C5E" w:rsidRDefault="008B7B31" w:rsidP="008B7B31">
            <w:pPr>
              <w:rPr>
                <w:rFonts w:ascii="Optima" w:hAnsi="Optima"/>
              </w:rPr>
            </w:pPr>
            <w:r w:rsidRPr="00364C5E">
              <w:rPr>
                <w:rFonts w:ascii="Optima" w:hAnsi="Optima"/>
              </w:rPr>
              <w:t>Wild orange</w:t>
            </w:r>
          </w:p>
        </w:tc>
        <w:tc>
          <w:tcPr>
            <w:tcW w:w="1558" w:type="dxa"/>
          </w:tcPr>
          <w:p w14:paraId="49A48E24" w14:textId="77777777" w:rsidR="008B7B31" w:rsidRPr="00364C5E" w:rsidRDefault="008B7B31" w:rsidP="008B7B31">
            <w:pPr>
              <w:rPr>
                <w:rFonts w:ascii="Optima" w:hAnsi="Optima"/>
              </w:rPr>
            </w:pPr>
            <w:r>
              <w:rPr>
                <w:rFonts w:ascii="Optima" w:hAnsi="Optima" w:cs="Arial"/>
                <w:color w:val="262626"/>
              </w:rPr>
              <w:t>9.900</w:t>
            </w:r>
            <w:r w:rsidRPr="00364C5E">
              <w:rPr>
                <w:rFonts w:ascii="Optima" w:hAnsi="Optima" w:cs="Arial"/>
                <w:color w:val="262626"/>
              </w:rPr>
              <w:t>9%</w:t>
            </w:r>
          </w:p>
        </w:tc>
        <w:tc>
          <w:tcPr>
            <w:tcW w:w="1558" w:type="dxa"/>
          </w:tcPr>
          <w:p w14:paraId="48EDE3C1" w14:textId="77777777" w:rsidR="008B7B31" w:rsidRPr="00364C5E" w:rsidRDefault="008B7B31" w:rsidP="008B7B31">
            <w:pPr>
              <w:rPr>
                <w:rFonts w:ascii="Optima" w:hAnsi="Optima"/>
              </w:rPr>
            </w:pPr>
            <w:r w:rsidRPr="00364C5E">
              <w:rPr>
                <w:rFonts w:ascii="Optima" w:hAnsi="Optima" w:cs="Arial"/>
                <w:color w:val="262626"/>
              </w:rPr>
              <w:t>22.9508%</w:t>
            </w:r>
          </w:p>
        </w:tc>
        <w:tc>
          <w:tcPr>
            <w:tcW w:w="1558" w:type="dxa"/>
          </w:tcPr>
          <w:p w14:paraId="6947336F" w14:textId="77777777" w:rsidR="008B7B31" w:rsidRPr="00364C5E" w:rsidRDefault="008B7B31" w:rsidP="008B7B31">
            <w:pPr>
              <w:rPr>
                <w:rFonts w:ascii="Optima" w:hAnsi="Optima"/>
              </w:rPr>
            </w:pPr>
            <w:r>
              <w:rPr>
                <w:rFonts w:ascii="Optima" w:hAnsi="Optima"/>
              </w:rPr>
              <w:t>18.0062%</w:t>
            </w:r>
          </w:p>
        </w:tc>
        <w:tc>
          <w:tcPr>
            <w:tcW w:w="1559" w:type="dxa"/>
          </w:tcPr>
          <w:p w14:paraId="6B8D1EBC" w14:textId="77777777" w:rsidR="008B7B31" w:rsidRPr="00364C5E" w:rsidRDefault="008B7B31" w:rsidP="008B7B31">
            <w:pPr>
              <w:rPr>
                <w:rFonts w:ascii="Optima" w:hAnsi="Optima"/>
              </w:rPr>
            </w:pPr>
            <w:r>
              <w:rPr>
                <w:rFonts w:ascii="Optima" w:hAnsi="Optima"/>
              </w:rPr>
              <w:t>21.3422%</w:t>
            </w:r>
          </w:p>
        </w:tc>
        <w:tc>
          <w:tcPr>
            <w:tcW w:w="1559" w:type="dxa"/>
          </w:tcPr>
          <w:p w14:paraId="1FE10457" w14:textId="77777777" w:rsidR="008B7B31" w:rsidRPr="00364C5E" w:rsidRDefault="008B7B31" w:rsidP="008B7B31">
            <w:pPr>
              <w:rPr>
                <w:rFonts w:ascii="Optima" w:hAnsi="Optima"/>
              </w:rPr>
            </w:pPr>
            <w:r>
              <w:rPr>
                <w:rFonts w:ascii="Optima" w:hAnsi="Optima"/>
              </w:rPr>
              <w:t>16.0348%</w:t>
            </w:r>
          </w:p>
        </w:tc>
      </w:tr>
      <w:tr w:rsidR="008B7B31" w:rsidRPr="00364C5E" w14:paraId="742A408D" w14:textId="77777777" w:rsidTr="008B7B31">
        <w:trPr>
          <w:trHeight w:val="361"/>
        </w:trPr>
        <w:tc>
          <w:tcPr>
            <w:tcW w:w="1558" w:type="dxa"/>
          </w:tcPr>
          <w:p w14:paraId="6BBE25C7" w14:textId="77777777" w:rsidR="008B7B31" w:rsidRPr="00364C5E" w:rsidRDefault="008B7B31" w:rsidP="008B7B31">
            <w:pPr>
              <w:rPr>
                <w:rFonts w:ascii="Optima" w:hAnsi="Optima"/>
              </w:rPr>
            </w:pPr>
            <w:r w:rsidRPr="00364C5E">
              <w:rPr>
                <w:rFonts w:ascii="Optima" w:hAnsi="Optima"/>
              </w:rPr>
              <w:t>Wild Green</w:t>
            </w:r>
          </w:p>
        </w:tc>
        <w:tc>
          <w:tcPr>
            <w:tcW w:w="1558" w:type="dxa"/>
          </w:tcPr>
          <w:p w14:paraId="78BC358E" w14:textId="77777777" w:rsidR="008B7B31" w:rsidRPr="00364C5E" w:rsidRDefault="008B7B31" w:rsidP="008B7B31">
            <w:pPr>
              <w:rPr>
                <w:rFonts w:ascii="Optima" w:hAnsi="Optima"/>
              </w:rPr>
            </w:pPr>
            <w:r w:rsidRPr="00364C5E">
              <w:rPr>
                <w:rFonts w:ascii="Optima" w:hAnsi="Optima" w:cs="Arial"/>
                <w:color w:val="262626"/>
              </w:rPr>
              <w:t>8</w:t>
            </w:r>
            <w:r>
              <w:rPr>
                <w:rFonts w:ascii="Optima" w:hAnsi="Optima" w:cs="Arial"/>
                <w:color w:val="262626"/>
              </w:rPr>
              <w:t>.0000</w:t>
            </w:r>
            <w:r w:rsidRPr="00364C5E">
              <w:rPr>
                <w:rFonts w:ascii="Optima" w:hAnsi="Optima" w:cs="Arial"/>
                <w:color w:val="262626"/>
              </w:rPr>
              <w:t xml:space="preserve">% </w:t>
            </w:r>
          </w:p>
        </w:tc>
        <w:tc>
          <w:tcPr>
            <w:tcW w:w="1558" w:type="dxa"/>
          </w:tcPr>
          <w:p w14:paraId="675F88F0" w14:textId="77777777" w:rsidR="008B7B31" w:rsidRPr="00364C5E" w:rsidRDefault="008B7B31" w:rsidP="008B7B31">
            <w:pPr>
              <w:rPr>
                <w:rFonts w:ascii="Optima" w:hAnsi="Optima"/>
              </w:rPr>
            </w:pPr>
            <w:r w:rsidRPr="00364C5E">
              <w:rPr>
                <w:rFonts w:ascii="Optima" w:hAnsi="Optima" w:cs="Arial"/>
                <w:color w:val="262626"/>
              </w:rPr>
              <w:t>11.7647%</w:t>
            </w:r>
          </w:p>
        </w:tc>
        <w:tc>
          <w:tcPr>
            <w:tcW w:w="1558" w:type="dxa"/>
          </w:tcPr>
          <w:p w14:paraId="57153EDF" w14:textId="77777777" w:rsidR="008B7B31" w:rsidRPr="00364C5E" w:rsidRDefault="008B7B31" w:rsidP="008B7B31">
            <w:pPr>
              <w:rPr>
                <w:rFonts w:ascii="Optima" w:hAnsi="Optima"/>
              </w:rPr>
            </w:pPr>
            <w:r>
              <w:rPr>
                <w:rFonts w:ascii="Optima" w:hAnsi="Optima"/>
              </w:rPr>
              <w:t>13.</w:t>
            </w:r>
            <w:commentRangeStart w:id="22"/>
            <w:r>
              <w:rPr>
                <w:rFonts w:ascii="Optima" w:hAnsi="Optima"/>
              </w:rPr>
              <w:t>3498</w:t>
            </w:r>
            <w:commentRangeEnd w:id="22"/>
            <w:r w:rsidR="00CD72C0">
              <w:rPr>
                <w:rStyle w:val="CommentReference"/>
              </w:rPr>
              <w:commentReference w:id="22"/>
            </w:r>
            <w:r>
              <w:rPr>
                <w:rFonts w:ascii="Optima" w:hAnsi="Optima"/>
              </w:rPr>
              <w:t>%</w:t>
            </w:r>
          </w:p>
        </w:tc>
        <w:tc>
          <w:tcPr>
            <w:tcW w:w="1559" w:type="dxa"/>
          </w:tcPr>
          <w:p w14:paraId="6519C920" w14:textId="77777777" w:rsidR="008B7B31" w:rsidRPr="00364C5E" w:rsidRDefault="008B7B31" w:rsidP="008B7B31">
            <w:pPr>
              <w:rPr>
                <w:rFonts w:ascii="Optima" w:hAnsi="Optima"/>
              </w:rPr>
            </w:pPr>
            <w:r>
              <w:rPr>
                <w:rFonts w:ascii="Optima" w:hAnsi="Optima"/>
              </w:rPr>
              <w:t>9.9390%</w:t>
            </w:r>
          </w:p>
        </w:tc>
        <w:tc>
          <w:tcPr>
            <w:tcW w:w="1559" w:type="dxa"/>
          </w:tcPr>
          <w:p w14:paraId="2945C1D8" w14:textId="77777777" w:rsidR="008B7B31" w:rsidRPr="00364C5E" w:rsidRDefault="008B7B31" w:rsidP="008B7B31">
            <w:pPr>
              <w:rPr>
                <w:rFonts w:ascii="Optima" w:hAnsi="Optima"/>
              </w:rPr>
            </w:pPr>
            <w:r>
              <w:rPr>
                <w:rFonts w:ascii="Optima" w:hAnsi="Optima"/>
              </w:rPr>
              <w:t>9.5382%</w:t>
            </w:r>
          </w:p>
        </w:tc>
      </w:tr>
      <w:tr w:rsidR="008B7B31" w:rsidRPr="00364C5E" w14:paraId="50B274D5" w14:textId="77777777" w:rsidTr="008B7B31">
        <w:trPr>
          <w:trHeight w:val="359"/>
        </w:trPr>
        <w:tc>
          <w:tcPr>
            <w:tcW w:w="1558" w:type="dxa"/>
          </w:tcPr>
          <w:p w14:paraId="13FB4D33" w14:textId="77777777" w:rsidR="008B7B31" w:rsidRPr="00364C5E" w:rsidRDefault="008B7B31" w:rsidP="008B7B31">
            <w:pPr>
              <w:rPr>
                <w:rFonts w:ascii="Optima" w:hAnsi="Optima"/>
              </w:rPr>
            </w:pPr>
            <w:r w:rsidRPr="00364C5E">
              <w:rPr>
                <w:rFonts w:ascii="Optima" w:hAnsi="Optima"/>
              </w:rPr>
              <w:t xml:space="preserve">Lavender </w:t>
            </w:r>
          </w:p>
        </w:tc>
        <w:tc>
          <w:tcPr>
            <w:tcW w:w="1558" w:type="dxa"/>
          </w:tcPr>
          <w:p w14:paraId="2ACD4744" w14:textId="77777777" w:rsidR="008B7B31" w:rsidRPr="00364C5E" w:rsidRDefault="008B7B31" w:rsidP="008B7B31">
            <w:pPr>
              <w:rPr>
                <w:rFonts w:ascii="Optima" w:hAnsi="Optima"/>
              </w:rPr>
            </w:pPr>
            <w:r>
              <w:rPr>
                <w:rFonts w:ascii="Optima" w:hAnsi="Optima" w:cs="Arial"/>
                <w:color w:val="262626"/>
              </w:rPr>
              <w:t>2.9850</w:t>
            </w:r>
            <w:r w:rsidRPr="00364C5E">
              <w:rPr>
                <w:rFonts w:ascii="Optima" w:hAnsi="Optima" w:cs="Arial"/>
                <w:color w:val="262626"/>
              </w:rPr>
              <w:t>%</w:t>
            </w:r>
          </w:p>
        </w:tc>
        <w:tc>
          <w:tcPr>
            <w:tcW w:w="1558" w:type="dxa"/>
          </w:tcPr>
          <w:p w14:paraId="2033B5DA" w14:textId="77777777" w:rsidR="008B7B31" w:rsidRPr="00364C5E" w:rsidRDefault="008B7B31" w:rsidP="008B7B31">
            <w:pPr>
              <w:rPr>
                <w:rFonts w:ascii="Optima" w:hAnsi="Optima"/>
              </w:rPr>
            </w:pPr>
            <w:r w:rsidRPr="00364C5E">
              <w:rPr>
                <w:rFonts w:ascii="Optima" w:hAnsi="Optima"/>
              </w:rPr>
              <w:t>0</w:t>
            </w:r>
            <w:r>
              <w:rPr>
                <w:rFonts w:ascii="Optima" w:hAnsi="Optima"/>
              </w:rPr>
              <w:t>.0000</w:t>
            </w:r>
            <w:r w:rsidRPr="00364C5E">
              <w:rPr>
                <w:rFonts w:ascii="Optima" w:hAnsi="Optima"/>
              </w:rPr>
              <w:t>%</w:t>
            </w:r>
          </w:p>
        </w:tc>
        <w:tc>
          <w:tcPr>
            <w:tcW w:w="1558" w:type="dxa"/>
          </w:tcPr>
          <w:p w14:paraId="7AD41DDF" w14:textId="77777777" w:rsidR="008B7B31" w:rsidRPr="00364C5E" w:rsidRDefault="008B7B31" w:rsidP="008B7B31">
            <w:pPr>
              <w:rPr>
                <w:rFonts w:ascii="Optima" w:hAnsi="Optima"/>
              </w:rPr>
            </w:pPr>
            <w:r>
              <w:rPr>
                <w:rFonts w:ascii="Optima" w:hAnsi="Optima"/>
              </w:rPr>
              <w:t>4.8726%</w:t>
            </w:r>
          </w:p>
        </w:tc>
        <w:tc>
          <w:tcPr>
            <w:tcW w:w="1559" w:type="dxa"/>
          </w:tcPr>
          <w:p w14:paraId="368ADE43" w14:textId="77777777" w:rsidR="008B7B31" w:rsidRPr="00364C5E" w:rsidRDefault="008B7B31" w:rsidP="008B7B31">
            <w:pPr>
              <w:rPr>
                <w:rFonts w:ascii="Optima" w:hAnsi="Optima"/>
              </w:rPr>
            </w:pPr>
            <w:r>
              <w:rPr>
                <w:rFonts w:ascii="Optima" w:hAnsi="Optima"/>
              </w:rPr>
              <w:t>12.0834%</w:t>
            </w:r>
          </w:p>
        </w:tc>
        <w:tc>
          <w:tcPr>
            <w:tcW w:w="1559" w:type="dxa"/>
          </w:tcPr>
          <w:p w14:paraId="087D79B3" w14:textId="77777777" w:rsidR="008B7B31" w:rsidRPr="00364C5E" w:rsidRDefault="008B7B31" w:rsidP="008B7B31">
            <w:pPr>
              <w:rPr>
                <w:rFonts w:ascii="Optima" w:hAnsi="Optima"/>
              </w:rPr>
            </w:pPr>
            <w:r>
              <w:rPr>
                <w:rFonts w:ascii="Optima" w:hAnsi="Optima"/>
              </w:rPr>
              <w:t>1.2332%</w:t>
            </w:r>
          </w:p>
        </w:tc>
      </w:tr>
      <w:tr w:rsidR="008B7B31" w:rsidRPr="00364C5E" w14:paraId="5DBDFFD5" w14:textId="77777777" w:rsidTr="008B7B31">
        <w:tc>
          <w:tcPr>
            <w:tcW w:w="1558" w:type="dxa"/>
          </w:tcPr>
          <w:p w14:paraId="6939010B" w14:textId="77777777" w:rsidR="008B7B31" w:rsidRPr="00364C5E" w:rsidRDefault="008B7B31" w:rsidP="008B7B31">
            <w:pPr>
              <w:rPr>
                <w:rFonts w:ascii="Optima" w:hAnsi="Optima"/>
              </w:rPr>
            </w:pPr>
            <w:r w:rsidRPr="00364C5E">
              <w:rPr>
                <w:rFonts w:ascii="Optima" w:hAnsi="Optima"/>
              </w:rPr>
              <w:t xml:space="preserve">Geranium </w:t>
            </w:r>
          </w:p>
        </w:tc>
        <w:tc>
          <w:tcPr>
            <w:tcW w:w="1558" w:type="dxa"/>
          </w:tcPr>
          <w:p w14:paraId="4AE9F1E4" w14:textId="77777777" w:rsidR="008B7B31" w:rsidRPr="00364C5E" w:rsidRDefault="008B7B31" w:rsidP="008B7B31">
            <w:pPr>
              <w:rPr>
                <w:rFonts w:ascii="Optima" w:hAnsi="Optima"/>
              </w:rPr>
            </w:pPr>
            <w:r w:rsidRPr="00364C5E">
              <w:rPr>
                <w:rFonts w:ascii="Optima" w:hAnsi="Optima"/>
              </w:rPr>
              <w:t>1.6</w:t>
            </w:r>
            <w:r>
              <w:rPr>
                <w:rFonts w:ascii="Optima" w:hAnsi="Optima"/>
              </w:rPr>
              <w:t>001</w:t>
            </w:r>
            <w:r w:rsidRPr="00364C5E">
              <w:rPr>
                <w:rFonts w:ascii="Optima" w:hAnsi="Optima"/>
              </w:rPr>
              <w:t>%</w:t>
            </w:r>
          </w:p>
        </w:tc>
        <w:tc>
          <w:tcPr>
            <w:tcW w:w="1558" w:type="dxa"/>
          </w:tcPr>
          <w:p w14:paraId="0BF18B14" w14:textId="77777777" w:rsidR="008B7B31" w:rsidRPr="00364C5E" w:rsidRDefault="008B7B31" w:rsidP="008B7B31">
            <w:pPr>
              <w:rPr>
                <w:rFonts w:ascii="Optima" w:hAnsi="Optima"/>
              </w:rPr>
            </w:pPr>
            <w:r w:rsidRPr="00364C5E">
              <w:rPr>
                <w:rFonts w:ascii="Optima" w:hAnsi="Optima" w:cs="Arial"/>
                <w:color w:val="262626"/>
              </w:rPr>
              <w:t>21.2766%</w:t>
            </w:r>
          </w:p>
        </w:tc>
        <w:tc>
          <w:tcPr>
            <w:tcW w:w="1558" w:type="dxa"/>
          </w:tcPr>
          <w:p w14:paraId="4C712A2C" w14:textId="77777777" w:rsidR="008B7B31" w:rsidRPr="00364C5E" w:rsidRDefault="008B7B31" w:rsidP="008B7B31">
            <w:pPr>
              <w:rPr>
                <w:rFonts w:ascii="Optima" w:hAnsi="Optima"/>
              </w:rPr>
            </w:pPr>
            <w:r>
              <w:rPr>
                <w:rFonts w:ascii="Optima" w:hAnsi="Optima"/>
              </w:rPr>
              <w:t>12.028%</w:t>
            </w:r>
          </w:p>
        </w:tc>
        <w:tc>
          <w:tcPr>
            <w:tcW w:w="1559" w:type="dxa"/>
          </w:tcPr>
          <w:p w14:paraId="2C6BC4C2" w14:textId="77777777" w:rsidR="008B7B31" w:rsidRPr="00364C5E" w:rsidRDefault="008B7B31" w:rsidP="008B7B31">
            <w:pPr>
              <w:rPr>
                <w:rFonts w:ascii="Optima" w:hAnsi="Optima"/>
              </w:rPr>
            </w:pPr>
            <w:r>
              <w:rPr>
                <w:rFonts w:ascii="Optima" w:hAnsi="Optima"/>
              </w:rPr>
              <w:t>3.1212%</w:t>
            </w:r>
          </w:p>
        </w:tc>
        <w:tc>
          <w:tcPr>
            <w:tcW w:w="1559" w:type="dxa"/>
          </w:tcPr>
          <w:p w14:paraId="3D681A19" w14:textId="77777777" w:rsidR="008B7B31" w:rsidRPr="00364C5E" w:rsidRDefault="008B7B31" w:rsidP="008B7B31">
            <w:pPr>
              <w:rPr>
                <w:rFonts w:ascii="Optima" w:hAnsi="Optima"/>
              </w:rPr>
            </w:pPr>
            <w:r>
              <w:rPr>
                <w:rFonts w:ascii="Optima" w:hAnsi="Optima"/>
              </w:rPr>
              <w:t>0.0833%</w:t>
            </w:r>
          </w:p>
        </w:tc>
      </w:tr>
    </w:tbl>
    <w:p w14:paraId="62571431" w14:textId="77777777" w:rsidR="00945F3A" w:rsidRDefault="00945F3A" w:rsidP="005B6684">
      <w:pPr>
        <w:rPr>
          <w:rFonts w:ascii="Optima" w:hAnsi="Optima"/>
        </w:rPr>
      </w:pPr>
    </w:p>
    <w:p w14:paraId="41AE87EC" w14:textId="77777777" w:rsidR="00945F3A" w:rsidRDefault="00945F3A" w:rsidP="005B6684">
      <w:pPr>
        <w:rPr>
          <w:rFonts w:ascii="Optima" w:hAnsi="Optima"/>
        </w:rPr>
      </w:pPr>
    </w:p>
    <w:p w14:paraId="5FA146B1" w14:textId="77777777" w:rsidR="00945F3A" w:rsidRDefault="00CD72C0" w:rsidP="005B6684">
      <w:pPr>
        <w:rPr>
          <w:rFonts w:ascii="Optima" w:hAnsi="Optima"/>
        </w:rPr>
      </w:pPr>
      <w:r>
        <w:rPr>
          <w:rStyle w:val="CommentReference"/>
        </w:rPr>
        <w:commentReference w:id="23"/>
      </w:r>
    </w:p>
    <w:p w14:paraId="4921EBF6" w14:textId="77777777" w:rsidR="00945F3A" w:rsidRDefault="00945F3A" w:rsidP="005B6684">
      <w:pPr>
        <w:rPr>
          <w:rFonts w:ascii="Optima" w:hAnsi="Optima"/>
        </w:rPr>
      </w:pPr>
    </w:p>
    <w:p w14:paraId="35661947" w14:textId="77777777" w:rsidR="00945F3A" w:rsidRPr="00364C5E" w:rsidRDefault="00945F3A" w:rsidP="005B6684">
      <w:pPr>
        <w:rPr>
          <w:rFonts w:ascii="Optima" w:hAnsi="Optima"/>
        </w:rPr>
      </w:pPr>
    </w:p>
    <w:p w14:paraId="7846F49C" w14:textId="5723221F" w:rsidR="005B6684" w:rsidRDefault="005B6684" w:rsidP="005B6684">
      <w:pPr>
        <w:rPr>
          <w:rFonts w:ascii="Optima" w:hAnsi="Optima"/>
          <w:b/>
        </w:rPr>
      </w:pPr>
    </w:p>
    <w:p w14:paraId="568AF8B7" w14:textId="77777777" w:rsidR="00FC6540" w:rsidRDefault="00FC6540" w:rsidP="00FC6540">
      <w:pPr>
        <w:rPr>
          <w:b/>
        </w:rPr>
      </w:pPr>
    </w:p>
    <w:p w14:paraId="3A1D46F4" w14:textId="2FE88D1D" w:rsidR="005B6684" w:rsidRDefault="005B6684" w:rsidP="005B6684">
      <w:pPr>
        <w:rPr>
          <w:rFonts w:ascii="Optima" w:hAnsi="Optima"/>
          <w:b/>
        </w:rPr>
      </w:pPr>
    </w:p>
    <w:p w14:paraId="235716A9" w14:textId="77777777" w:rsidR="00C65F5F" w:rsidRDefault="00C65F5F" w:rsidP="005B6684">
      <w:pPr>
        <w:rPr>
          <w:rFonts w:ascii="Optima" w:hAnsi="Optima"/>
          <w:b/>
        </w:rPr>
      </w:pPr>
    </w:p>
    <w:p w14:paraId="019E2FE0" w14:textId="77777777" w:rsidR="00C65F5F" w:rsidRDefault="00C65F5F" w:rsidP="005B6684">
      <w:pPr>
        <w:rPr>
          <w:rFonts w:ascii="Optima" w:hAnsi="Optima"/>
          <w:b/>
        </w:rPr>
      </w:pPr>
    </w:p>
    <w:p w14:paraId="2C9F47BE" w14:textId="77777777" w:rsidR="00C65F5F" w:rsidRDefault="00C65F5F" w:rsidP="005B6684">
      <w:pPr>
        <w:rPr>
          <w:rFonts w:ascii="Optima" w:hAnsi="Optima"/>
          <w:b/>
        </w:rPr>
      </w:pPr>
    </w:p>
    <w:p w14:paraId="2130B82B" w14:textId="77777777" w:rsidR="00A22EA1" w:rsidRDefault="00A22EA1" w:rsidP="005B6684">
      <w:pPr>
        <w:rPr>
          <w:rFonts w:ascii="Optima" w:hAnsi="Optima"/>
          <w:b/>
        </w:rPr>
      </w:pPr>
    </w:p>
    <w:p w14:paraId="65160F74" w14:textId="77777777" w:rsidR="00A22EA1" w:rsidRDefault="00A22EA1" w:rsidP="005B6684">
      <w:pPr>
        <w:rPr>
          <w:rFonts w:ascii="Optima" w:hAnsi="Optima"/>
          <w:b/>
        </w:rPr>
      </w:pPr>
    </w:p>
    <w:p w14:paraId="1A5BBA12" w14:textId="77777777" w:rsidR="00A22EA1" w:rsidRDefault="00A22EA1" w:rsidP="005B6684">
      <w:pPr>
        <w:rPr>
          <w:rFonts w:ascii="Optima" w:hAnsi="Optima"/>
          <w:b/>
        </w:rPr>
      </w:pPr>
    </w:p>
    <w:p w14:paraId="4BFE11B7" w14:textId="77777777" w:rsidR="00A22EA1" w:rsidRDefault="00A22EA1" w:rsidP="005B6684">
      <w:pPr>
        <w:rPr>
          <w:rFonts w:ascii="Optima" w:hAnsi="Optima"/>
          <w:b/>
        </w:rPr>
      </w:pPr>
    </w:p>
    <w:p w14:paraId="759013AC" w14:textId="0F3C2374" w:rsidR="00C65F5F" w:rsidRDefault="00C65F5F" w:rsidP="005B6684">
      <w:pPr>
        <w:rPr>
          <w:rFonts w:ascii="Optima" w:hAnsi="Optima"/>
          <w:b/>
        </w:rPr>
      </w:pPr>
      <w:r>
        <w:rPr>
          <w:rFonts w:ascii="Optima" w:hAnsi="Optima"/>
          <w:b/>
        </w:rPr>
        <w:t>T- test</w:t>
      </w:r>
    </w:p>
    <w:p w14:paraId="334F960C" w14:textId="52995CBE" w:rsidR="00C65F5F" w:rsidRPr="00C65F5F" w:rsidRDefault="00C65F5F" w:rsidP="005B6684">
      <w:pPr>
        <w:rPr>
          <w:rFonts w:ascii="Optima" w:hAnsi="Optima"/>
        </w:rPr>
      </w:pPr>
      <w:r w:rsidRPr="00C65F5F">
        <w:rPr>
          <w:rFonts w:ascii="Optima" w:hAnsi="Optima"/>
        </w:rPr>
        <w:t xml:space="preserve">In order to statistically test whether the essential oils destroyed the pathogenic bacteria more efficiently then olive oil, a t-test was carried out to investigate </w:t>
      </w:r>
      <w:r>
        <w:rPr>
          <w:rFonts w:ascii="Optima" w:hAnsi="Optima"/>
        </w:rPr>
        <w:t>whether</w:t>
      </w:r>
      <w:r w:rsidRPr="00C65F5F">
        <w:rPr>
          <w:rFonts w:ascii="Optima" w:hAnsi="Optima"/>
        </w:rPr>
        <w:t xml:space="preserve"> there is a significant difference between the destruction of bacteria. </w:t>
      </w:r>
    </w:p>
    <w:p w14:paraId="61F8A50B" w14:textId="6087C72E" w:rsidR="00C65F5F" w:rsidRDefault="00072184" w:rsidP="005B6684">
      <w:pPr>
        <w:rPr>
          <w:rFonts w:ascii="Optima" w:hAnsi="Optima"/>
          <w:b/>
        </w:rPr>
      </w:pPr>
      <w:r>
        <w:rPr>
          <w:rFonts w:ascii="Optima" w:hAnsi="Optima"/>
          <w:b/>
          <w:noProof/>
          <w:lang w:val="en-GB" w:eastAsia="en-GB"/>
        </w:rPr>
        <w:drawing>
          <wp:anchor distT="0" distB="0" distL="114300" distR="114300" simplePos="0" relativeHeight="251660288" behindDoc="1" locked="0" layoutInCell="1" allowOverlap="1" wp14:anchorId="7BF28A0C" wp14:editId="660B7B9D">
            <wp:simplePos x="0" y="0"/>
            <wp:positionH relativeFrom="column">
              <wp:posOffset>1080135</wp:posOffset>
            </wp:positionH>
            <wp:positionV relativeFrom="paragraph">
              <wp:posOffset>13829</wp:posOffset>
            </wp:positionV>
            <wp:extent cx="2393315" cy="1445260"/>
            <wp:effectExtent l="0" t="0" r="0" b="2540"/>
            <wp:wrapNone/>
            <wp:docPr id="2" name="Picture 2" descr="../../../Desktop/t-test-form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t-test-formul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3315" cy="1445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E09135" w14:textId="54FC10B5" w:rsidR="00C65F5F" w:rsidRPr="00C65F5F" w:rsidRDefault="00C65F5F" w:rsidP="005B6684">
      <w:pPr>
        <w:rPr>
          <w:rFonts w:ascii="Optima" w:hAnsi="Optima"/>
        </w:rPr>
      </w:pPr>
      <w:r w:rsidRPr="00C65F5F">
        <w:rPr>
          <w:rFonts w:ascii="Optima" w:hAnsi="Optima"/>
        </w:rPr>
        <w:t>t-test formula:</w:t>
      </w:r>
    </w:p>
    <w:p w14:paraId="66C3D5E8" w14:textId="52C3671F" w:rsidR="00C65F5F" w:rsidRDefault="00C65F5F" w:rsidP="005B6684">
      <w:pPr>
        <w:rPr>
          <w:rFonts w:ascii="Optima" w:hAnsi="Optima"/>
          <w:b/>
        </w:rPr>
      </w:pPr>
    </w:p>
    <w:p w14:paraId="01F2099D" w14:textId="531A58D2" w:rsidR="00C65F5F" w:rsidRDefault="00C65F5F" w:rsidP="005B6684">
      <w:pPr>
        <w:rPr>
          <w:rFonts w:ascii="Optima" w:hAnsi="Optima"/>
          <w:b/>
        </w:rPr>
      </w:pPr>
    </w:p>
    <w:p w14:paraId="3D6787D4" w14:textId="77777777" w:rsidR="00C65F5F" w:rsidRDefault="00C65F5F" w:rsidP="005B6684">
      <w:pPr>
        <w:rPr>
          <w:rFonts w:ascii="Optima" w:hAnsi="Optima"/>
          <w:b/>
        </w:rPr>
      </w:pPr>
    </w:p>
    <w:p w14:paraId="47D2A7E9" w14:textId="77777777" w:rsidR="00C65F5F" w:rsidRDefault="00C65F5F" w:rsidP="005B6684">
      <w:pPr>
        <w:rPr>
          <w:rFonts w:ascii="Optima" w:hAnsi="Optima"/>
          <w:b/>
        </w:rPr>
      </w:pPr>
    </w:p>
    <w:p w14:paraId="77806298" w14:textId="77777777" w:rsidR="00C65F5F" w:rsidRDefault="00C65F5F" w:rsidP="005B6684">
      <w:pPr>
        <w:rPr>
          <w:rFonts w:ascii="Optima" w:hAnsi="Optima"/>
          <w:b/>
        </w:rPr>
      </w:pPr>
    </w:p>
    <w:p w14:paraId="13534FF7" w14:textId="77777777" w:rsidR="00C65F5F" w:rsidRDefault="00C65F5F" w:rsidP="005B6684">
      <w:pPr>
        <w:rPr>
          <w:rFonts w:ascii="Optima" w:hAnsi="Optima"/>
          <w:b/>
        </w:rPr>
      </w:pPr>
    </w:p>
    <w:p w14:paraId="7E2F7C2F" w14:textId="4AE5ED5B" w:rsidR="00C65F5F" w:rsidRPr="00C65F5F" w:rsidRDefault="00C65F5F" w:rsidP="005B6684">
      <w:pPr>
        <w:rPr>
          <w:rFonts w:ascii="Optima" w:hAnsi="Optima"/>
        </w:rPr>
      </w:pPr>
      <w:r>
        <w:rPr>
          <w:rFonts w:ascii="Optima" w:hAnsi="Optima"/>
        </w:rPr>
        <w:t>Degrees of freedom=</w:t>
      </w:r>
      <w:r w:rsidR="003B6AF0">
        <w:rPr>
          <w:rFonts w:ascii="Optima" w:hAnsi="Optima"/>
        </w:rPr>
        <w:t xml:space="preserve"> </w:t>
      </w:r>
      <w:r w:rsidR="00774AD4">
        <w:rPr>
          <w:rFonts w:ascii="Optima" w:hAnsi="Optima"/>
        </w:rPr>
        <w:t>8</w:t>
      </w:r>
    </w:p>
    <w:p w14:paraId="1B36469C" w14:textId="7AD86454" w:rsidR="001546AB" w:rsidRDefault="00C65F5F" w:rsidP="005B6684">
      <w:pPr>
        <w:rPr>
          <w:rFonts w:ascii="Optima" w:hAnsi="Optima" w:cs="Verdana"/>
          <w:color w:val="000000" w:themeColor="text1"/>
        </w:rPr>
      </w:pPr>
      <w:proofErr w:type="spellStart"/>
      <w:r w:rsidRPr="00C65F5F">
        <w:rPr>
          <w:rFonts w:ascii="Optima" w:hAnsi="Optima"/>
        </w:rPr>
        <w:t>Tcalc</w:t>
      </w:r>
      <w:proofErr w:type="spellEnd"/>
      <w:r w:rsidRPr="003B6AF0">
        <w:rPr>
          <w:rFonts w:ascii="Optima" w:hAnsi="Optima"/>
          <w:color w:val="000000" w:themeColor="text1"/>
        </w:rPr>
        <w:t xml:space="preserve">= </w:t>
      </w:r>
      <w:r w:rsidR="003B6AF0" w:rsidRPr="003B6AF0">
        <w:rPr>
          <w:rFonts w:ascii="Optima" w:hAnsi="Optima" w:cs="Verdana"/>
          <w:color w:val="000000" w:themeColor="text1"/>
        </w:rPr>
        <w:t>0.64256</w:t>
      </w:r>
    </w:p>
    <w:p w14:paraId="5A8DDE81" w14:textId="42095BE7" w:rsidR="001546AB" w:rsidRPr="001546AB" w:rsidRDefault="001546AB" w:rsidP="005B6684">
      <w:pPr>
        <w:rPr>
          <w:rFonts w:ascii="Optima" w:hAnsi="Optima" w:cs="Verdana"/>
          <w:color w:val="000000" w:themeColor="text1"/>
        </w:rPr>
      </w:pPr>
      <w:r>
        <w:rPr>
          <w:rFonts w:ascii="Optima" w:hAnsi="Optima" w:cs="Verdana"/>
          <w:color w:val="000000" w:themeColor="text1"/>
        </w:rPr>
        <w:t>Critical</w:t>
      </w:r>
      <w:r w:rsidR="007C265B">
        <w:rPr>
          <w:rFonts w:ascii="Optima" w:hAnsi="Optima" w:cs="Verdana"/>
          <w:color w:val="000000" w:themeColor="text1"/>
        </w:rPr>
        <w:t xml:space="preserve"> value of</w:t>
      </w:r>
      <w:r>
        <w:rPr>
          <w:rFonts w:ascii="Optima" w:hAnsi="Optima" w:cs="Verdana"/>
          <w:color w:val="000000" w:themeColor="text1"/>
        </w:rPr>
        <w:t xml:space="preserve"> T=</w:t>
      </w:r>
      <w:r w:rsidR="007C265B">
        <w:rPr>
          <w:rFonts w:ascii="Optima" w:hAnsi="Optima" w:cs="Verdana"/>
          <w:color w:val="000000" w:themeColor="text1"/>
        </w:rPr>
        <w:t xml:space="preserve"> 1.860</w:t>
      </w:r>
    </w:p>
    <w:p w14:paraId="43BE8DBD" w14:textId="77777777" w:rsidR="0004696A" w:rsidRDefault="0004696A" w:rsidP="005B6684">
      <w:pPr>
        <w:rPr>
          <w:rFonts w:ascii="Optima" w:hAnsi="Optima"/>
        </w:rPr>
      </w:pPr>
    </w:p>
    <w:p w14:paraId="11171C81" w14:textId="6DFF5837" w:rsidR="003B6AF0" w:rsidRDefault="00774AD4" w:rsidP="005B6684">
      <w:pPr>
        <w:rPr>
          <w:rFonts w:ascii="Optima" w:hAnsi="Optima"/>
        </w:rPr>
      </w:pPr>
      <w:r>
        <w:rPr>
          <w:rFonts w:ascii="Optima" w:hAnsi="Optima"/>
        </w:rPr>
        <w:t xml:space="preserve">I </w:t>
      </w:r>
      <w:r w:rsidR="001D167C">
        <w:rPr>
          <w:rFonts w:ascii="Optima" w:hAnsi="Optima"/>
        </w:rPr>
        <w:t>carried out</w:t>
      </w:r>
      <w:r>
        <w:rPr>
          <w:rFonts w:ascii="Optima" w:hAnsi="Optima"/>
        </w:rPr>
        <w:t xml:space="preserve"> the T-test with wild orange and </w:t>
      </w:r>
      <w:r w:rsidR="00EA4C2D">
        <w:rPr>
          <w:rFonts w:ascii="Optima" w:hAnsi="Optima"/>
        </w:rPr>
        <w:t>olive oil</w:t>
      </w:r>
      <w:r>
        <w:rPr>
          <w:rFonts w:ascii="Optima" w:hAnsi="Optima"/>
        </w:rPr>
        <w:t xml:space="preserve"> in order to test if there was a significant difference between the </w:t>
      </w:r>
      <w:r w:rsidR="00EA4C2D">
        <w:rPr>
          <w:rFonts w:ascii="Optima" w:hAnsi="Optima"/>
        </w:rPr>
        <w:t>bacteria destroyed. The T-test resulted in a t calculation of 0.643</w:t>
      </w:r>
      <w:r w:rsidR="0044573F">
        <w:rPr>
          <w:rFonts w:ascii="Optima" w:hAnsi="Optima"/>
        </w:rPr>
        <w:t xml:space="preserve"> which is less than the </w:t>
      </w:r>
      <w:commentRangeStart w:id="24"/>
      <w:r w:rsidR="0044573F">
        <w:rPr>
          <w:rFonts w:ascii="Optima" w:hAnsi="Optima"/>
        </w:rPr>
        <w:t>critical</w:t>
      </w:r>
      <w:commentRangeEnd w:id="24"/>
      <w:r w:rsidR="00CD72C0">
        <w:rPr>
          <w:rStyle w:val="CommentReference"/>
        </w:rPr>
        <w:commentReference w:id="24"/>
      </w:r>
      <w:r w:rsidR="0044573F">
        <w:rPr>
          <w:rFonts w:ascii="Optima" w:hAnsi="Optima"/>
        </w:rPr>
        <w:t xml:space="preserve"> value of t which was 1.860. This</w:t>
      </w:r>
      <w:r w:rsidR="00EA4C2D">
        <w:rPr>
          <w:rFonts w:ascii="Optima" w:hAnsi="Optima"/>
        </w:rPr>
        <w:t xml:space="preserve"> suggests that there is not a significant difference. This means that even though there are more bacteria being destroyed by the essential oil</w:t>
      </w:r>
      <w:r w:rsidR="001D167C">
        <w:rPr>
          <w:rFonts w:ascii="Optima" w:hAnsi="Optima"/>
        </w:rPr>
        <w:t>,</w:t>
      </w:r>
      <w:r w:rsidR="00EA4C2D">
        <w:rPr>
          <w:rFonts w:ascii="Optima" w:hAnsi="Optima"/>
        </w:rPr>
        <w:t xml:space="preserve"> wild orange</w:t>
      </w:r>
      <w:r w:rsidR="001D167C">
        <w:rPr>
          <w:rFonts w:ascii="Optima" w:hAnsi="Optima"/>
        </w:rPr>
        <w:t>,</w:t>
      </w:r>
      <w:r w:rsidR="00EA4C2D">
        <w:rPr>
          <w:rFonts w:ascii="Optima" w:hAnsi="Optima"/>
        </w:rPr>
        <w:t xml:space="preserve"> than olive oil, the difference is not big enough to be </w:t>
      </w:r>
      <w:r w:rsidR="00163A02">
        <w:rPr>
          <w:rFonts w:ascii="Optima" w:hAnsi="Optima"/>
        </w:rPr>
        <w:t xml:space="preserve">seen as significant. </w:t>
      </w:r>
    </w:p>
    <w:p w14:paraId="33BE0331" w14:textId="77777777" w:rsidR="00774AD4" w:rsidRDefault="00774AD4" w:rsidP="005B6684">
      <w:pPr>
        <w:rPr>
          <w:rFonts w:ascii="Optima" w:hAnsi="Optima"/>
        </w:rPr>
      </w:pPr>
    </w:p>
    <w:p w14:paraId="285947F0" w14:textId="77777777" w:rsidR="00240D7A" w:rsidRDefault="00240D7A" w:rsidP="005B6684">
      <w:pPr>
        <w:rPr>
          <w:rFonts w:ascii="Optima" w:hAnsi="Optima"/>
          <w:b/>
        </w:rPr>
      </w:pPr>
    </w:p>
    <w:p w14:paraId="7C04E1CB" w14:textId="78B49B81" w:rsidR="00945F3A" w:rsidRDefault="0004696A" w:rsidP="005B6684">
      <w:pPr>
        <w:rPr>
          <w:rFonts w:ascii="Optima" w:hAnsi="Optima"/>
          <w:b/>
        </w:rPr>
      </w:pPr>
      <w:r w:rsidRPr="0004696A">
        <w:rPr>
          <w:rFonts w:ascii="Optima" w:hAnsi="Optima"/>
          <w:b/>
        </w:rPr>
        <w:t>Evaluation of Strengths</w:t>
      </w:r>
    </w:p>
    <w:p w14:paraId="2894B885" w14:textId="70126B23" w:rsidR="00C37E04" w:rsidRDefault="00C37E04" w:rsidP="005B6684">
      <w:pPr>
        <w:rPr>
          <w:rFonts w:ascii="Optima" w:hAnsi="Optima"/>
        </w:rPr>
      </w:pPr>
      <w:r>
        <w:rPr>
          <w:rFonts w:ascii="Optima" w:hAnsi="Optima"/>
          <w:b/>
        </w:rPr>
        <w:tab/>
      </w:r>
      <w:r w:rsidRPr="00C37E04">
        <w:rPr>
          <w:rFonts w:ascii="Optima" w:hAnsi="Optima"/>
        </w:rPr>
        <w:t xml:space="preserve">One of </w:t>
      </w:r>
      <w:commentRangeStart w:id="25"/>
      <w:r w:rsidRPr="00C37E04">
        <w:rPr>
          <w:rFonts w:ascii="Optima" w:hAnsi="Optima"/>
        </w:rPr>
        <w:t>the</w:t>
      </w:r>
      <w:commentRangeEnd w:id="25"/>
      <w:r w:rsidR="007F0AC3">
        <w:rPr>
          <w:rStyle w:val="CommentReference"/>
        </w:rPr>
        <w:commentReference w:id="25"/>
      </w:r>
      <w:r w:rsidRPr="00C37E04">
        <w:rPr>
          <w:rFonts w:ascii="Optima" w:hAnsi="Optima"/>
        </w:rPr>
        <w:t xml:space="preserve"> strongest points of this lab was that I was able to carry out all 5 trials on the same day. </w:t>
      </w:r>
      <w:r w:rsidR="00A729FB">
        <w:rPr>
          <w:rFonts w:ascii="Optima" w:hAnsi="Optima"/>
        </w:rPr>
        <w:t>This allowed me to control more variables</w:t>
      </w:r>
      <w:r w:rsidR="00DD7497">
        <w:rPr>
          <w:rFonts w:ascii="Optima" w:hAnsi="Optima"/>
        </w:rPr>
        <w:t xml:space="preserve"> like the same temperature during each trial and same environment.</w:t>
      </w:r>
      <w:r w:rsidR="00985058">
        <w:rPr>
          <w:rFonts w:ascii="Optima" w:hAnsi="Optima"/>
        </w:rPr>
        <w:t xml:space="preserve"> By being able to control more variables in this experiment it allows for</w:t>
      </w:r>
      <w:r w:rsidR="00DD7497">
        <w:rPr>
          <w:rFonts w:ascii="Optima" w:hAnsi="Optima"/>
        </w:rPr>
        <w:t xml:space="preserve"> less contamination of the agar plates </w:t>
      </w:r>
      <w:r w:rsidR="00985058">
        <w:rPr>
          <w:rFonts w:ascii="Optima" w:hAnsi="Optima"/>
        </w:rPr>
        <w:t>and therefore more accurate</w:t>
      </w:r>
      <w:r w:rsidR="00DD7497">
        <w:rPr>
          <w:rFonts w:ascii="Optima" w:hAnsi="Optima"/>
        </w:rPr>
        <w:t xml:space="preserve"> results. </w:t>
      </w:r>
    </w:p>
    <w:p w14:paraId="540BBA6C" w14:textId="091EA0B3" w:rsidR="008F3FB2" w:rsidRPr="00C37E04" w:rsidRDefault="008F3FB2" w:rsidP="005B6684">
      <w:pPr>
        <w:rPr>
          <w:rFonts w:ascii="Optima" w:hAnsi="Optima"/>
        </w:rPr>
      </w:pPr>
      <w:r>
        <w:rPr>
          <w:rFonts w:ascii="Optima" w:hAnsi="Optima"/>
        </w:rPr>
        <w:tab/>
        <w:t xml:space="preserve">Another strength was the fact that Costa Rica produces some of the most popular essential oils used in soaps. The easy access to these oils allowed for me to truly test whether these oils destroyed or reproduced the </w:t>
      </w:r>
      <w:r w:rsidR="00634FBF">
        <w:rPr>
          <w:rFonts w:ascii="Optima" w:hAnsi="Optima"/>
        </w:rPr>
        <w:t xml:space="preserve">non-pathogenic bacteria. </w:t>
      </w:r>
    </w:p>
    <w:p w14:paraId="255E87AD" w14:textId="77777777" w:rsidR="0004696A" w:rsidRPr="0004696A" w:rsidRDefault="0004696A" w:rsidP="005B6684">
      <w:pPr>
        <w:rPr>
          <w:rFonts w:ascii="Optima" w:hAnsi="Optima"/>
          <w:b/>
        </w:rPr>
      </w:pPr>
    </w:p>
    <w:p w14:paraId="63681B1C" w14:textId="14C152CD" w:rsidR="005643D2" w:rsidRDefault="005643D2" w:rsidP="005B6684">
      <w:pPr>
        <w:rPr>
          <w:rFonts w:ascii="Optima" w:hAnsi="Optima"/>
          <w:b/>
        </w:rPr>
      </w:pPr>
      <w:r>
        <w:rPr>
          <w:rFonts w:ascii="Optima" w:hAnsi="Optima"/>
          <w:b/>
        </w:rPr>
        <w:t>Evaluation of Weaknesses with suggested improvements</w:t>
      </w:r>
    </w:p>
    <w:p w14:paraId="3DFF1DD7" w14:textId="02753853" w:rsidR="009F5666" w:rsidRDefault="005643D2" w:rsidP="00945F3A">
      <w:pPr>
        <w:ind w:firstLine="720"/>
        <w:rPr>
          <w:rFonts w:ascii="Optima" w:hAnsi="Optima"/>
        </w:rPr>
      </w:pPr>
      <w:r>
        <w:rPr>
          <w:rFonts w:ascii="Optima" w:hAnsi="Optima"/>
        </w:rPr>
        <w:t>The essential oils were retrieved from the brand “</w:t>
      </w:r>
      <w:proofErr w:type="spellStart"/>
      <w:r>
        <w:rPr>
          <w:rFonts w:ascii="Optima" w:hAnsi="Optima"/>
        </w:rPr>
        <w:t>Doterra</w:t>
      </w:r>
      <w:proofErr w:type="spellEnd"/>
      <w:r>
        <w:rPr>
          <w:rFonts w:ascii="Optima" w:hAnsi="Optima"/>
        </w:rPr>
        <w:t xml:space="preserve">”. </w:t>
      </w:r>
      <w:r w:rsidR="009F5666">
        <w:rPr>
          <w:rFonts w:ascii="Optima" w:hAnsi="Optima"/>
        </w:rPr>
        <w:t xml:space="preserve">This company claims that these oils </w:t>
      </w:r>
      <w:r w:rsidR="00121B28">
        <w:rPr>
          <w:rFonts w:ascii="Optima" w:hAnsi="Optima"/>
        </w:rPr>
        <w:t xml:space="preserve">when added to soap, </w:t>
      </w:r>
      <w:r w:rsidR="009F5666">
        <w:rPr>
          <w:rFonts w:ascii="Optima" w:hAnsi="Optima"/>
        </w:rPr>
        <w:t xml:space="preserve">are made up exactly </w:t>
      </w:r>
      <w:r w:rsidR="00B80998">
        <w:rPr>
          <w:rFonts w:ascii="Optima" w:hAnsi="Optima"/>
        </w:rPr>
        <w:t xml:space="preserve">of </w:t>
      </w:r>
      <w:r w:rsidR="00834C66">
        <w:rPr>
          <w:rFonts w:ascii="Optima" w:hAnsi="Optima"/>
        </w:rPr>
        <w:t>30% olive oil and 7</w:t>
      </w:r>
      <w:r w:rsidR="009F5666">
        <w:rPr>
          <w:rFonts w:ascii="Optima" w:hAnsi="Optima"/>
        </w:rPr>
        <w:t>0% solely plant derived oils.</w:t>
      </w:r>
      <w:r w:rsidR="00121B28">
        <w:rPr>
          <w:rFonts w:ascii="Optima" w:hAnsi="Optima"/>
        </w:rPr>
        <w:t xml:space="preserve"> In the experiment I tried to make it as real as possible therefore cre</w:t>
      </w:r>
      <w:r w:rsidR="00834C66">
        <w:rPr>
          <w:rFonts w:ascii="Optima" w:hAnsi="Optima"/>
        </w:rPr>
        <w:t xml:space="preserve">ating the concentrations 30 to </w:t>
      </w:r>
      <w:commentRangeStart w:id="26"/>
      <w:r w:rsidR="00834C66">
        <w:rPr>
          <w:rFonts w:ascii="Optima" w:hAnsi="Optima"/>
        </w:rPr>
        <w:t>7</w:t>
      </w:r>
      <w:r w:rsidR="00121B28">
        <w:rPr>
          <w:rFonts w:ascii="Optima" w:hAnsi="Optima"/>
        </w:rPr>
        <w:t>0</w:t>
      </w:r>
      <w:commentRangeEnd w:id="26"/>
      <w:r w:rsidR="007F0AC3">
        <w:rPr>
          <w:rStyle w:val="CommentReference"/>
        </w:rPr>
        <w:commentReference w:id="26"/>
      </w:r>
      <w:r w:rsidR="00121B28">
        <w:rPr>
          <w:rFonts w:ascii="Optima" w:hAnsi="Optima"/>
        </w:rPr>
        <w:t xml:space="preserve">. </w:t>
      </w:r>
      <w:r w:rsidR="00945F3A">
        <w:rPr>
          <w:rFonts w:ascii="Optima" w:hAnsi="Optima"/>
        </w:rPr>
        <w:t xml:space="preserve">If this is not true it could be considered a weakness as this experiment would not simulate the oil used in soap. </w:t>
      </w:r>
      <w:r w:rsidR="009F5666">
        <w:rPr>
          <w:rFonts w:ascii="Optima" w:hAnsi="Optima"/>
        </w:rPr>
        <w:t>As not all oils that are used in soaps have this same concentratio</w:t>
      </w:r>
      <w:r w:rsidR="00121B28">
        <w:rPr>
          <w:rFonts w:ascii="Optima" w:hAnsi="Optima"/>
        </w:rPr>
        <w:t xml:space="preserve">n, it is not possible to say that all soaps destroy bacteria. </w:t>
      </w:r>
      <w:r w:rsidR="00834C66">
        <w:rPr>
          <w:rFonts w:ascii="Optima" w:hAnsi="Optima"/>
        </w:rPr>
        <w:t>Also since this is experiment was conducted in a tropical country, t</w:t>
      </w:r>
      <w:r w:rsidR="00945F3A">
        <w:rPr>
          <w:rFonts w:ascii="Optima" w:hAnsi="Optima"/>
        </w:rPr>
        <w:t xml:space="preserve">he humidity and bacteria in the air </w:t>
      </w:r>
      <w:r w:rsidR="00834C66">
        <w:rPr>
          <w:rFonts w:ascii="Optima" w:hAnsi="Optima"/>
        </w:rPr>
        <w:t xml:space="preserve">could have a </w:t>
      </w:r>
      <w:commentRangeStart w:id="27"/>
      <w:r w:rsidR="00834C66">
        <w:rPr>
          <w:rFonts w:ascii="Optima" w:hAnsi="Optima"/>
        </w:rPr>
        <w:t>negative</w:t>
      </w:r>
      <w:commentRangeEnd w:id="27"/>
      <w:r w:rsidR="007F0AC3">
        <w:rPr>
          <w:rStyle w:val="CommentReference"/>
        </w:rPr>
        <w:commentReference w:id="27"/>
      </w:r>
      <w:r w:rsidR="00834C66">
        <w:rPr>
          <w:rFonts w:ascii="Optima" w:hAnsi="Optima"/>
        </w:rPr>
        <w:t xml:space="preserve"> affect on</w:t>
      </w:r>
      <w:r w:rsidR="00945F3A">
        <w:rPr>
          <w:rFonts w:ascii="Optima" w:hAnsi="Optima"/>
        </w:rPr>
        <w:t xml:space="preserve"> my results. As well, since this is a school lab</w:t>
      </w:r>
      <w:r w:rsidR="00826904">
        <w:rPr>
          <w:rFonts w:ascii="Optima" w:hAnsi="Optima"/>
        </w:rPr>
        <w:t xml:space="preserve"> report</w:t>
      </w:r>
      <w:r w:rsidR="00945F3A">
        <w:rPr>
          <w:rFonts w:ascii="Optima" w:hAnsi="Optima"/>
        </w:rPr>
        <w:t xml:space="preserve">, it was conducted in a school lab while other students were conducting their own IAs. This could had lead to bacterial contamination from other students while they were walking by or working next to me. </w:t>
      </w:r>
    </w:p>
    <w:p w14:paraId="76C6A9A4" w14:textId="644B60E4" w:rsidR="00945F3A" w:rsidRDefault="00945F3A" w:rsidP="00945F3A">
      <w:pPr>
        <w:ind w:firstLine="720"/>
        <w:rPr>
          <w:rFonts w:ascii="Optima" w:hAnsi="Optima"/>
        </w:rPr>
      </w:pPr>
      <w:r>
        <w:rPr>
          <w:rFonts w:ascii="Optima" w:hAnsi="Optima"/>
        </w:rPr>
        <w:t>One huge improvement for this experiment would be to conduct it in a lab that was completely empty. This would allow for everything to be sterilized</w:t>
      </w:r>
      <w:r w:rsidR="00C85290">
        <w:rPr>
          <w:rFonts w:ascii="Optima" w:hAnsi="Optima"/>
        </w:rPr>
        <w:t xml:space="preserve"> and avoid any contamination from </w:t>
      </w:r>
      <w:commentRangeStart w:id="28"/>
      <w:r w:rsidR="00C85290">
        <w:rPr>
          <w:rFonts w:ascii="Optima" w:hAnsi="Optima"/>
        </w:rPr>
        <w:t>other</w:t>
      </w:r>
      <w:commentRangeEnd w:id="28"/>
      <w:r w:rsidR="007F0AC3">
        <w:rPr>
          <w:rStyle w:val="CommentReference"/>
        </w:rPr>
        <w:commentReference w:id="28"/>
      </w:r>
      <w:r w:rsidR="00C85290">
        <w:rPr>
          <w:rFonts w:ascii="Optima" w:hAnsi="Optima"/>
        </w:rPr>
        <w:t xml:space="preserve"> people’s </w:t>
      </w:r>
      <w:r w:rsidR="008F3FB2">
        <w:rPr>
          <w:rFonts w:ascii="Optima" w:hAnsi="Optima"/>
        </w:rPr>
        <w:t>non-</w:t>
      </w:r>
      <w:r w:rsidR="00C85290">
        <w:rPr>
          <w:rFonts w:ascii="Optima" w:hAnsi="Optima"/>
        </w:rPr>
        <w:t xml:space="preserve">pathogenic bacteria or the bacteria on the materials and countertop. Also another improvement for the experiment would to carry it out all on the same day and time therefore the temperature and time would become controlled variables. </w:t>
      </w:r>
      <w:r w:rsidR="00830CE5">
        <w:rPr>
          <w:rFonts w:ascii="Optima" w:hAnsi="Optima"/>
        </w:rPr>
        <w:t xml:space="preserve">This would lead to a less of a chance of contamination of changes in the preparation of the agar plates. </w:t>
      </w:r>
    </w:p>
    <w:p w14:paraId="1F2FCA4B" w14:textId="6CDAD9BE" w:rsidR="009C0CFE" w:rsidRPr="005643D2" w:rsidRDefault="009C0CFE" w:rsidP="00945F3A">
      <w:pPr>
        <w:ind w:firstLine="720"/>
        <w:rPr>
          <w:rFonts w:ascii="Optima" w:hAnsi="Optima"/>
        </w:rPr>
      </w:pPr>
      <w:r>
        <w:rPr>
          <w:rFonts w:ascii="Optima" w:hAnsi="Optima"/>
        </w:rPr>
        <w:t xml:space="preserve">To further narrow my scope of this experiment I could have tested different brands of essential oils. This would test which brands are more useful and which ones are lying to their consumers about bacteria destruction. This would lead to a more anthropological view on this lab experiment. </w:t>
      </w:r>
    </w:p>
    <w:p w14:paraId="1F185DDB" w14:textId="77777777" w:rsidR="005643D2" w:rsidRDefault="005643D2" w:rsidP="005B6684">
      <w:pPr>
        <w:rPr>
          <w:rFonts w:ascii="Optima" w:hAnsi="Optima"/>
          <w:b/>
        </w:rPr>
      </w:pPr>
    </w:p>
    <w:p w14:paraId="54F0224A" w14:textId="77777777" w:rsidR="00B407EA" w:rsidRDefault="00B407EA" w:rsidP="005B6684">
      <w:pPr>
        <w:rPr>
          <w:rFonts w:ascii="Optima" w:hAnsi="Optima"/>
          <w:b/>
        </w:rPr>
      </w:pPr>
    </w:p>
    <w:p w14:paraId="1B605E5B" w14:textId="77777777" w:rsidR="00B407EA" w:rsidRDefault="00B407EA" w:rsidP="005B6684">
      <w:pPr>
        <w:rPr>
          <w:rFonts w:ascii="Optima" w:hAnsi="Optima"/>
          <w:b/>
        </w:rPr>
      </w:pPr>
    </w:p>
    <w:p w14:paraId="2421F6D1" w14:textId="46067AB4" w:rsidR="00C65F5F" w:rsidRDefault="00C65F5F" w:rsidP="005B6684">
      <w:pPr>
        <w:rPr>
          <w:rFonts w:ascii="Optima" w:hAnsi="Optima"/>
          <w:b/>
        </w:rPr>
      </w:pPr>
      <w:r>
        <w:rPr>
          <w:rFonts w:ascii="Optima" w:hAnsi="Optima"/>
          <w:b/>
        </w:rPr>
        <w:t xml:space="preserve">Conclusion </w:t>
      </w:r>
    </w:p>
    <w:p w14:paraId="39FFB661" w14:textId="77777777" w:rsidR="00C65F5F" w:rsidRDefault="00C65F5F" w:rsidP="005B6684">
      <w:pPr>
        <w:rPr>
          <w:rFonts w:ascii="Optima" w:hAnsi="Optima"/>
          <w:b/>
        </w:rPr>
      </w:pPr>
    </w:p>
    <w:p w14:paraId="64E4D15B" w14:textId="6D5DB82C" w:rsidR="00953697" w:rsidRDefault="00953697" w:rsidP="00C93FC6">
      <w:pPr>
        <w:ind w:firstLine="720"/>
        <w:rPr>
          <w:rFonts w:ascii="Optima" w:hAnsi="Optima"/>
        </w:rPr>
      </w:pPr>
      <w:r>
        <w:rPr>
          <w:rFonts w:ascii="Optima" w:hAnsi="Optima"/>
        </w:rPr>
        <w:t xml:space="preserve">In </w:t>
      </w:r>
      <w:r w:rsidR="00FD6103">
        <w:rPr>
          <w:rFonts w:ascii="Optima" w:hAnsi="Optima"/>
        </w:rPr>
        <w:t>conclusion, this lab experiment</w:t>
      </w:r>
      <w:r>
        <w:rPr>
          <w:rFonts w:ascii="Optima" w:hAnsi="Optima"/>
        </w:rPr>
        <w:t xml:space="preserve"> and its results supported my hypothesis that essential oils such as wild orange, wild green, lavender, and geranium can fight and eventually destroy the growth of the </w:t>
      </w:r>
      <w:r w:rsidR="008F3FB2">
        <w:rPr>
          <w:rFonts w:ascii="Optima" w:hAnsi="Optima"/>
        </w:rPr>
        <w:t>non-</w:t>
      </w:r>
      <w:r>
        <w:rPr>
          <w:rFonts w:ascii="Optima" w:hAnsi="Optima"/>
        </w:rPr>
        <w:t xml:space="preserve">pathogenic bacteria. </w:t>
      </w:r>
      <w:r w:rsidR="00EA4C2D">
        <w:rPr>
          <w:rFonts w:ascii="Optima" w:hAnsi="Optima"/>
        </w:rPr>
        <w:t xml:space="preserve">I </w:t>
      </w:r>
      <w:r w:rsidR="00C93FC6">
        <w:rPr>
          <w:rFonts w:ascii="Optima" w:hAnsi="Optima"/>
        </w:rPr>
        <w:t xml:space="preserve">also found that the most effective essential oil tested to destroy bacteria was wild orange. This is proven by calculating the percentage difference of the bacteria on the petri dish before and after the oil was added. The highest percentage </w:t>
      </w:r>
      <w:commentRangeStart w:id="29"/>
      <w:r w:rsidR="00C93FC6">
        <w:rPr>
          <w:rFonts w:ascii="Optima" w:hAnsi="Optima"/>
        </w:rPr>
        <w:t>difference</w:t>
      </w:r>
      <w:commentRangeEnd w:id="29"/>
      <w:r w:rsidR="007F0AC3">
        <w:rPr>
          <w:rStyle w:val="CommentReference"/>
        </w:rPr>
        <w:commentReference w:id="29"/>
      </w:r>
      <w:r w:rsidR="00C93FC6">
        <w:rPr>
          <w:rFonts w:ascii="Optima" w:hAnsi="Optima"/>
        </w:rPr>
        <w:t xml:space="preserve"> for the wild orange occurred in trial 3 where close to 22% of bacteria was destroyed after only 24 hours. The runner up was Germanium who destroyed nearly 21% of the bacteria in trial 3. All this data is seen and compared in the percentage difference graph showing the effectiveness of these oils on fighting bacteria. </w:t>
      </w:r>
      <w:r w:rsidR="002D6F3D">
        <w:rPr>
          <w:rFonts w:ascii="Optima" w:hAnsi="Optima"/>
        </w:rPr>
        <w:t xml:space="preserve">Now that we know that these essential oils do destroy bacteria I carried out the t-test to see if </w:t>
      </w:r>
      <w:r w:rsidR="002D6F3D" w:rsidRPr="00C65F5F">
        <w:rPr>
          <w:rFonts w:ascii="Optima" w:hAnsi="Optima"/>
        </w:rPr>
        <w:t>essential oils destroyed the pathogenic bacteria more efficiently then olive oil</w:t>
      </w:r>
      <w:r w:rsidR="002D6F3D">
        <w:rPr>
          <w:rFonts w:ascii="Optima" w:hAnsi="Optima"/>
        </w:rPr>
        <w:t xml:space="preserve">. </w:t>
      </w:r>
      <w:r w:rsidR="00EA4C2D">
        <w:rPr>
          <w:rFonts w:ascii="Optima" w:hAnsi="Optima"/>
        </w:rPr>
        <w:t xml:space="preserve">The t-test that there is not a significant difference </w:t>
      </w:r>
      <w:r w:rsidR="00DF0557">
        <w:rPr>
          <w:rFonts w:ascii="Optima" w:hAnsi="Optima"/>
        </w:rPr>
        <w:t xml:space="preserve"> </w:t>
      </w:r>
    </w:p>
    <w:p w14:paraId="0D3BBFB7" w14:textId="505DBA8A" w:rsidR="00DF0557" w:rsidRPr="0096162A" w:rsidRDefault="00DF0557" w:rsidP="00C93FC6">
      <w:pPr>
        <w:ind w:firstLine="720"/>
        <w:rPr>
          <w:rFonts w:ascii="Optima" w:hAnsi="Optima"/>
        </w:rPr>
      </w:pPr>
      <w:r>
        <w:rPr>
          <w:rFonts w:ascii="Optima" w:hAnsi="Optima"/>
        </w:rPr>
        <w:t xml:space="preserve">Overall this lab concluded that essential oils are effective when fighting bacteria growth and therefore I as </w:t>
      </w:r>
      <w:r w:rsidR="00820A38">
        <w:rPr>
          <w:rFonts w:ascii="Optima" w:hAnsi="Optima"/>
        </w:rPr>
        <w:t>a woman</w:t>
      </w:r>
      <w:r>
        <w:rPr>
          <w:rFonts w:ascii="Optima" w:hAnsi="Optima"/>
        </w:rPr>
        <w:t xml:space="preserve"> will continue using these soaps on my skin as I know I result in cleaner skin after the use thanks to this </w:t>
      </w:r>
      <w:r w:rsidR="007D3CE8">
        <w:rPr>
          <w:rFonts w:ascii="Optima" w:hAnsi="Optima"/>
        </w:rPr>
        <w:t>experiment</w:t>
      </w:r>
      <w:r>
        <w:rPr>
          <w:rFonts w:ascii="Optima" w:hAnsi="Optima"/>
        </w:rPr>
        <w:t xml:space="preserve">. </w:t>
      </w:r>
    </w:p>
    <w:p w14:paraId="22047CBC" w14:textId="77777777" w:rsidR="00C65F5F" w:rsidRDefault="00C65F5F" w:rsidP="005B6684">
      <w:pPr>
        <w:rPr>
          <w:rFonts w:ascii="Optima" w:hAnsi="Optima"/>
          <w:b/>
        </w:rPr>
      </w:pPr>
    </w:p>
    <w:p w14:paraId="1037E033" w14:textId="3C21F85C" w:rsidR="005B6684" w:rsidRDefault="005B6684" w:rsidP="005B6684">
      <w:pPr>
        <w:rPr>
          <w:rFonts w:ascii="Optima" w:hAnsi="Optima"/>
          <w:b/>
        </w:rPr>
      </w:pPr>
    </w:p>
    <w:p w14:paraId="5176F3B2" w14:textId="77777777" w:rsidR="007D3CE8" w:rsidRPr="005B6684" w:rsidRDefault="007D3CE8" w:rsidP="005B6684">
      <w:pPr>
        <w:rPr>
          <w:rFonts w:ascii="Optima" w:hAnsi="Optima"/>
          <w:b/>
        </w:rPr>
      </w:pPr>
    </w:p>
    <w:p w14:paraId="0D055974" w14:textId="77777777" w:rsidR="00BA22D2" w:rsidRDefault="00BA22D2" w:rsidP="0096162A">
      <w:pPr>
        <w:rPr>
          <w:rFonts w:ascii="Optima" w:hAnsi="Optima"/>
          <w:b/>
        </w:rPr>
      </w:pPr>
    </w:p>
    <w:p w14:paraId="21456D17" w14:textId="77777777" w:rsidR="00BA22D2" w:rsidRDefault="00BA22D2" w:rsidP="0096162A">
      <w:pPr>
        <w:rPr>
          <w:rFonts w:ascii="Optima" w:hAnsi="Optima"/>
          <w:b/>
        </w:rPr>
      </w:pPr>
    </w:p>
    <w:p w14:paraId="7F76DCCD" w14:textId="77777777" w:rsidR="00BA22D2" w:rsidRDefault="00BA22D2" w:rsidP="0096162A">
      <w:pPr>
        <w:rPr>
          <w:rFonts w:ascii="Optima" w:hAnsi="Optima"/>
          <w:b/>
        </w:rPr>
      </w:pPr>
    </w:p>
    <w:p w14:paraId="0E018F53" w14:textId="77777777" w:rsidR="00BA22D2" w:rsidRDefault="00BA22D2" w:rsidP="0096162A">
      <w:pPr>
        <w:rPr>
          <w:rFonts w:ascii="Optima" w:hAnsi="Optima"/>
          <w:b/>
        </w:rPr>
      </w:pPr>
    </w:p>
    <w:p w14:paraId="6CE41786" w14:textId="77777777" w:rsidR="00BA22D2" w:rsidRDefault="00BA22D2" w:rsidP="0096162A">
      <w:pPr>
        <w:rPr>
          <w:rFonts w:ascii="Optima" w:hAnsi="Optima"/>
          <w:b/>
        </w:rPr>
      </w:pPr>
    </w:p>
    <w:p w14:paraId="05676E9D" w14:textId="77777777" w:rsidR="00BA22D2" w:rsidRDefault="00BA22D2" w:rsidP="0096162A">
      <w:pPr>
        <w:rPr>
          <w:rFonts w:ascii="Optima" w:hAnsi="Optima"/>
          <w:b/>
        </w:rPr>
      </w:pPr>
    </w:p>
    <w:p w14:paraId="6C0B251F" w14:textId="77777777" w:rsidR="00BA22D2" w:rsidRDefault="00BA22D2" w:rsidP="0096162A">
      <w:pPr>
        <w:rPr>
          <w:rFonts w:ascii="Optima" w:hAnsi="Optima"/>
          <w:b/>
        </w:rPr>
      </w:pPr>
    </w:p>
    <w:p w14:paraId="029BF6EC" w14:textId="77777777" w:rsidR="00BA22D2" w:rsidRDefault="00BA22D2" w:rsidP="0096162A">
      <w:pPr>
        <w:rPr>
          <w:rFonts w:ascii="Optima" w:hAnsi="Optima"/>
          <w:b/>
        </w:rPr>
      </w:pPr>
    </w:p>
    <w:p w14:paraId="345C7B80" w14:textId="77777777" w:rsidR="00BA22D2" w:rsidRDefault="00BA22D2" w:rsidP="0096162A">
      <w:pPr>
        <w:rPr>
          <w:rFonts w:ascii="Optima" w:hAnsi="Optima"/>
          <w:b/>
        </w:rPr>
      </w:pPr>
    </w:p>
    <w:p w14:paraId="5AFAA715" w14:textId="77777777" w:rsidR="00BA22D2" w:rsidRDefault="00BA22D2" w:rsidP="0096162A">
      <w:pPr>
        <w:rPr>
          <w:rFonts w:ascii="Optima" w:hAnsi="Optima"/>
          <w:b/>
        </w:rPr>
      </w:pPr>
    </w:p>
    <w:p w14:paraId="5CE8A958" w14:textId="77777777" w:rsidR="00BA22D2" w:rsidRDefault="00BA22D2" w:rsidP="0096162A">
      <w:pPr>
        <w:rPr>
          <w:rFonts w:ascii="Optima" w:hAnsi="Optima"/>
          <w:b/>
        </w:rPr>
      </w:pPr>
    </w:p>
    <w:p w14:paraId="64B57134" w14:textId="77777777" w:rsidR="00BA22D2" w:rsidRDefault="00BA22D2" w:rsidP="0096162A">
      <w:pPr>
        <w:rPr>
          <w:rFonts w:ascii="Optima" w:hAnsi="Optima"/>
          <w:b/>
        </w:rPr>
      </w:pPr>
    </w:p>
    <w:p w14:paraId="1FC4C8BC" w14:textId="77777777" w:rsidR="00BA22D2" w:rsidRDefault="00BA22D2" w:rsidP="0096162A">
      <w:pPr>
        <w:rPr>
          <w:rFonts w:ascii="Optima" w:hAnsi="Optima"/>
          <w:b/>
        </w:rPr>
      </w:pPr>
    </w:p>
    <w:p w14:paraId="5B559CE7" w14:textId="77777777" w:rsidR="00BA22D2" w:rsidRDefault="00BA22D2" w:rsidP="0096162A">
      <w:pPr>
        <w:rPr>
          <w:rFonts w:ascii="Optima" w:hAnsi="Optima"/>
          <w:b/>
        </w:rPr>
      </w:pPr>
    </w:p>
    <w:p w14:paraId="7E712421" w14:textId="77777777" w:rsidR="00BA22D2" w:rsidRDefault="00BA22D2" w:rsidP="0096162A">
      <w:pPr>
        <w:rPr>
          <w:rFonts w:ascii="Optima" w:hAnsi="Optima"/>
          <w:b/>
        </w:rPr>
      </w:pPr>
    </w:p>
    <w:p w14:paraId="5583FA80" w14:textId="77777777" w:rsidR="00BA22D2" w:rsidRDefault="00BA22D2" w:rsidP="0096162A">
      <w:pPr>
        <w:rPr>
          <w:rFonts w:ascii="Optima" w:hAnsi="Optima"/>
          <w:b/>
        </w:rPr>
      </w:pPr>
    </w:p>
    <w:p w14:paraId="432DEBB9" w14:textId="77777777" w:rsidR="00BA22D2" w:rsidRDefault="00BA22D2" w:rsidP="0096162A">
      <w:pPr>
        <w:rPr>
          <w:rFonts w:ascii="Optima" w:hAnsi="Optima"/>
          <w:b/>
        </w:rPr>
      </w:pPr>
    </w:p>
    <w:p w14:paraId="53B8EF46" w14:textId="77777777" w:rsidR="00BA22D2" w:rsidRDefault="00BA22D2" w:rsidP="0096162A">
      <w:pPr>
        <w:rPr>
          <w:rFonts w:ascii="Optima" w:hAnsi="Optima"/>
          <w:b/>
        </w:rPr>
      </w:pPr>
    </w:p>
    <w:p w14:paraId="78C02CD0" w14:textId="77777777" w:rsidR="00BA22D2" w:rsidRDefault="00BA22D2" w:rsidP="0096162A">
      <w:pPr>
        <w:rPr>
          <w:rFonts w:ascii="Optima" w:hAnsi="Optima"/>
          <w:b/>
        </w:rPr>
      </w:pPr>
    </w:p>
    <w:p w14:paraId="7F842656" w14:textId="77777777" w:rsidR="00BA22D2" w:rsidRDefault="00BA22D2" w:rsidP="0096162A">
      <w:pPr>
        <w:rPr>
          <w:rFonts w:ascii="Optima" w:hAnsi="Optima"/>
          <w:b/>
        </w:rPr>
      </w:pPr>
    </w:p>
    <w:p w14:paraId="0BBFBE56" w14:textId="77777777" w:rsidR="00BA22D2" w:rsidRDefault="00BA22D2" w:rsidP="0096162A">
      <w:pPr>
        <w:rPr>
          <w:rFonts w:ascii="Optima" w:hAnsi="Optima"/>
          <w:b/>
        </w:rPr>
      </w:pPr>
    </w:p>
    <w:p w14:paraId="55F59DEA" w14:textId="77777777" w:rsidR="00BA22D2" w:rsidRDefault="00BA22D2" w:rsidP="0096162A">
      <w:pPr>
        <w:rPr>
          <w:rFonts w:ascii="Optima" w:hAnsi="Optima"/>
          <w:b/>
        </w:rPr>
      </w:pPr>
    </w:p>
    <w:p w14:paraId="4AB80E72" w14:textId="77777777" w:rsidR="00BA22D2" w:rsidRDefault="00BA22D2" w:rsidP="0096162A">
      <w:pPr>
        <w:rPr>
          <w:rFonts w:ascii="Optima" w:hAnsi="Optima"/>
          <w:b/>
        </w:rPr>
      </w:pPr>
    </w:p>
    <w:p w14:paraId="5D08D8AF" w14:textId="77777777" w:rsidR="00BA22D2" w:rsidRDefault="00BA22D2" w:rsidP="0096162A">
      <w:pPr>
        <w:rPr>
          <w:rFonts w:ascii="Optima" w:hAnsi="Optima"/>
          <w:b/>
        </w:rPr>
      </w:pPr>
    </w:p>
    <w:p w14:paraId="77BDE220" w14:textId="77777777" w:rsidR="00BA22D2" w:rsidRDefault="00BA22D2" w:rsidP="0096162A">
      <w:pPr>
        <w:rPr>
          <w:rFonts w:ascii="Optima" w:hAnsi="Optima"/>
          <w:b/>
        </w:rPr>
      </w:pPr>
    </w:p>
    <w:p w14:paraId="51024036" w14:textId="565B70DB" w:rsidR="00BA22D2" w:rsidRDefault="00BA22D2" w:rsidP="0096162A">
      <w:pPr>
        <w:rPr>
          <w:rFonts w:ascii="Optima" w:hAnsi="Optima"/>
          <w:b/>
        </w:rPr>
      </w:pPr>
      <w:r>
        <w:rPr>
          <w:rFonts w:ascii="Optima" w:hAnsi="Optima"/>
          <w:b/>
        </w:rPr>
        <w:t xml:space="preserve">Works </w:t>
      </w:r>
      <w:commentRangeStart w:id="30"/>
      <w:r>
        <w:rPr>
          <w:rFonts w:ascii="Optima" w:hAnsi="Optima"/>
          <w:b/>
        </w:rPr>
        <w:t>Cited</w:t>
      </w:r>
      <w:commentRangeEnd w:id="30"/>
      <w:r w:rsidR="001C0C60">
        <w:rPr>
          <w:rStyle w:val="CommentReference"/>
        </w:rPr>
        <w:commentReference w:id="30"/>
      </w:r>
    </w:p>
    <w:p w14:paraId="5812445D" w14:textId="77777777" w:rsidR="0036331F" w:rsidRDefault="0036331F" w:rsidP="0036331F">
      <w:pPr>
        <w:rPr>
          <w:rFonts w:ascii="Optima" w:hAnsi="Optima" w:cs="OpenSans-Semibold"/>
          <w:bCs/>
          <w:color w:val="262626"/>
        </w:rPr>
      </w:pPr>
    </w:p>
    <w:p w14:paraId="0C267E33" w14:textId="29C37DE2" w:rsidR="003131F1" w:rsidRPr="003131F1" w:rsidRDefault="00830CE5" w:rsidP="00C117BA">
      <w:pPr>
        <w:ind w:left="720" w:hanging="720"/>
        <w:rPr>
          <w:rFonts w:ascii="Optima" w:hAnsi="Optima" w:cs="OpenSans-Semibold"/>
          <w:bCs/>
          <w:color w:val="262626"/>
        </w:rPr>
      </w:pPr>
      <w:r w:rsidRPr="0036331F">
        <w:rPr>
          <w:rFonts w:ascii="Optima" w:hAnsi="Optima" w:cs="OpenSans-Semibold"/>
          <w:bCs/>
          <w:color w:val="262626"/>
        </w:rPr>
        <w:t>What is an Essential Oil? (</w:t>
      </w:r>
      <w:proofErr w:type="spellStart"/>
      <w:r w:rsidRPr="0036331F">
        <w:rPr>
          <w:rFonts w:ascii="Optima" w:hAnsi="Optima" w:cs="OpenSans-Semibold"/>
          <w:bCs/>
          <w:color w:val="262626"/>
        </w:rPr>
        <w:t>n.d.</w:t>
      </w:r>
      <w:proofErr w:type="spellEnd"/>
      <w:r w:rsidRPr="0036331F">
        <w:rPr>
          <w:rFonts w:ascii="Optima" w:hAnsi="Optima" w:cs="OpenSans-Semibold"/>
          <w:bCs/>
          <w:color w:val="262626"/>
        </w:rPr>
        <w:t xml:space="preserve">). Retrieved November 29, 2016, from </w:t>
      </w:r>
      <w:r w:rsidR="003131F1" w:rsidRPr="003131F1">
        <w:rPr>
          <w:rFonts w:ascii="Optima" w:hAnsi="Optima" w:cs="OpenSans-Semibold"/>
          <w:bCs/>
          <w:color w:val="262626"/>
        </w:rPr>
        <w:t>https://doterra.com/US/en/what-is-an-essential-oil</w:t>
      </w:r>
    </w:p>
    <w:p w14:paraId="0F32A020" w14:textId="77777777" w:rsidR="003131F1" w:rsidRDefault="003131F1" w:rsidP="0096162A">
      <w:pPr>
        <w:rPr>
          <w:rFonts w:ascii="Optima" w:hAnsi="Optima"/>
        </w:rPr>
      </w:pPr>
    </w:p>
    <w:p w14:paraId="4FD58A83" w14:textId="471A3D43" w:rsidR="0036331F" w:rsidRDefault="003131F1" w:rsidP="00C117BA">
      <w:pPr>
        <w:ind w:left="720" w:hanging="720"/>
        <w:rPr>
          <w:rFonts w:ascii="Optima" w:hAnsi="Optima" w:cs="OpenSans-Semibold"/>
          <w:bCs/>
          <w:color w:val="262626"/>
        </w:rPr>
      </w:pPr>
      <w:proofErr w:type="spellStart"/>
      <w:r w:rsidRPr="003131F1">
        <w:rPr>
          <w:rFonts w:ascii="Optima" w:hAnsi="Optima" w:cs="OpenSans-Semibold"/>
          <w:bCs/>
          <w:color w:val="262626"/>
        </w:rPr>
        <w:t>Nazzaro</w:t>
      </w:r>
      <w:proofErr w:type="spellEnd"/>
      <w:r w:rsidRPr="003131F1">
        <w:rPr>
          <w:rFonts w:ascii="Optima" w:hAnsi="Optima" w:cs="OpenSans-Semibold"/>
          <w:bCs/>
          <w:color w:val="262626"/>
        </w:rPr>
        <w:t xml:space="preserve">, F., </w:t>
      </w:r>
      <w:proofErr w:type="spellStart"/>
      <w:r w:rsidRPr="003131F1">
        <w:rPr>
          <w:rFonts w:ascii="Optima" w:hAnsi="Optima" w:cs="OpenSans-Semibold"/>
          <w:bCs/>
          <w:color w:val="262626"/>
        </w:rPr>
        <w:t>Fratianni</w:t>
      </w:r>
      <w:proofErr w:type="spellEnd"/>
      <w:r w:rsidRPr="003131F1">
        <w:rPr>
          <w:rFonts w:ascii="Optima" w:hAnsi="Optima" w:cs="OpenSans-Semibold"/>
          <w:bCs/>
          <w:color w:val="262626"/>
        </w:rPr>
        <w:t xml:space="preserve">, F., Martino, L. D., Coppola, R., &amp; </w:t>
      </w:r>
      <w:proofErr w:type="spellStart"/>
      <w:r w:rsidRPr="003131F1">
        <w:rPr>
          <w:rFonts w:ascii="Optima" w:hAnsi="Optima" w:cs="OpenSans-Semibold"/>
          <w:bCs/>
          <w:color w:val="262626"/>
        </w:rPr>
        <w:t>Feo</w:t>
      </w:r>
      <w:proofErr w:type="spellEnd"/>
      <w:r w:rsidRPr="003131F1">
        <w:rPr>
          <w:rFonts w:ascii="Optima" w:hAnsi="Optima" w:cs="OpenSans-Semibold"/>
          <w:bCs/>
          <w:color w:val="262626"/>
        </w:rPr>
        <w:t>, V. D. (2013). Effect of Essential Oils on Pathogenic Bacteria. Retrieved November 12, 2016, from https://www.ncbi.nlm.nih.gov/pmc/articles/PMC3873673/</w:t>
      </w:r>
    </w:p>
    <w:p w14:paraId="2435AB17" w14:textId="77777777" w:rsidR="003131F1" w:rsidRDefault="003131F1" w:rsidP="0096162A">
      <w:pPr>
        <w:rPr>
          <w:rFonts w:ascii="Optima" w:hAnsi="Optima"/>
        </w:rPr>
      </w:pPr>
    </w:p>
    <w:p w14:paraId="240F3BF3" w14:textId="1F1EFC65" w:rsidR="003131F1" w:rsidRPr="003131F1" w:rsidRDefault="003131F1" w:rsidP="00C117BA">
      <w:pPr>
        <w:ind w:left="720" w:hanging="720"/>
        <w:rPr>
          <w:rFonts w:ascii="Optima" w:hAnsi="Optima"/>
        </w:rPr>
      </w:pPr>
      <w:proofErr w:type="spellStart"/>
      <w:r w:rsidRPr="003131F1">
        <w:rPr>
          <w:rFonts w:ascii="Optima" w:hAnsi="Optima" w:cs="OpenSans-Semibold"/>
          <w:bCs/>
          <w:color w:val="262626"/>
        </w:rPr>
        <w:t>Vidaver</w:t>
      </w:r>
      <w:proofErr w:type="spellEnd"/>
      <w:r w:rsidRPr="003131F1">
        <w:rPr>
          <w:rFonts w:ascii="Optima" w:hAnsi="Optima" w:cs="OpenSans-Semibold"/>
          <w:bCs/>
          <w:color w:val="262626"/>
        </w:rPr>
        <w:t xml:space="preserve">, A. K., &amp; </w:t>
      </w:r>
      <w:proofErr w:type="spellStart"/>
      <w:r w:rsidRPr="003131F1">
        <w:rPr>
          <w:rFonts w:ascii="Optima" w:hAnsi="Optima" w:cs="OpenSans-Semibold"/>
          <w:bCs/>
          <w:color w:val="262626"/>
        </w:rPr>
        <w:t>Lambrech</w:t>
      </w:r>
      <w:proofErr w:type="spellEnd"/>
      <w:r w:rsidRPr="003131F1">
        <w:rPr>
          <w:rFonts w:ascii="Optima" w:hAnsi="Optima" w:cs="OpenSans-Semibold"/>
          <w:bCs/>
          <w:color w:val="262626"/>
        </w:rPr>
        <w:t>, P. A. (2004). Bacteria as Plant Pathogens. Retrieved November 29, 2016, from http://www.apsnet.org/edcenter/intropp/pathogengroups/pages/bacteria.aspx</w:t>
      </w:r>
    </w:p>
    <w:sectPr w:rsidR="003131F1" w:rsidRPr="003131F1" w:rsidSect="0021477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enneth Horrocks" w:date="2017-04-05T07:03:00Z" w:initials="KH">
    <w:p w14:paraId="70CA7DE6" w14:textId="15DA6C0C" w:rsidR="001C0C60" w:rsidRDefault="001C0C60">
      <w:pPr>
        <w:pStyle w:val="CommentText"/>
      </w:pPr>
      <w:r>
        <w:rPr>
          <w:rStyle w:val="CommentReference"/>
        </w:rPr>
        <w:annotationRef/>
      </w:r>
      <w:r w:rsidRPr="001C0C60">
        <w:rPr>
          <w:u w:val="single"/>
        </w:rPr>
        <w:t>Communication:</w:t>
      </w:r>
      <w:r>
        <w:t xml:space="preserve"> report is concise, well structured and written clearly. Student uses some key terminology but not many terms, possibly due to a lack of rigorous background research. A 3 is awarded.</w:t>
      </w:r>
    </w:p>
  </w:comment>
  <w:comment w:id="2" w:author="Kenneth Horrocks" w:date="2017-04-05T06:44:00Z" w:initials="KH">
    <w:p w14:paraId="54731307" w14:textId="130B430B" w:rsidR="007F0AC3" w:rsidRDefault="007F0AC3">
      <w:pPr>
        <w:pStyle w:val="CommentText"/>
      </w:pPr>
      <w:r>
        <w:rPr>
          <w:rStyle w:val="CommentReference"/>
        </w:rPr>
        <w:annotationRef/>
      </w:r>
      <w:r w:rsidRPr="003B7BF5">
        <w:rPr>
          <w:u w:val="single"/>
        </w:rPr>
        <w:t>Personal engagement:</w:t>
      </w:r>
      <w:r>
        <w:t xml:space="preserve"> Student makes connection between personal skin care, her home country and the research question showing independent thinking and personal significance. Exploration: Background information is minimal and student misses the opportunity to explore the nature of ‘hand bacteria’ or the active ingredients behind natural oils, especially the </w:t>
      </w:r>
      <w:proofErr w:type="spellStart"/>
      <w:r>
        <w:t>microbicidal</w:t>
      </w:r>
      <w:proofErr w:type="spellEnd"/>
      <w:r>
        <w:t xml:space="preserve"> or </w:t>
      </w:r>
      <w:proofErr w:type="spellStart"/>
      <w:r>
        <w:t>microbiostatic</w:t>
      </w:r>
      <w:proofErr w:type="spellEnd"/>
      <w:r>
        <w:t xml:space="preserve"> ingredients.</w:t>
      </w:r>
    </w:p>
  </w:comment>
  <w:comment w:id="3" w:author="Kenneth Horrocks" w:date="2017-04-05T06:27:00Z" w:initials="KH">
    <w:p w14:paraId="65A86201" w14:textId="2E3E9516" w:rsidR="007F0AC3" w:rsidRDefault="007F0AC3">
      <w:pPr>
        <w:pStyle w:val="CommentText"/>
      </w:pPr>
      <w:r>
        <w:rPr>
          <w:rStyle w:val="CommentReference"/>
        </w:rPr>
        <w:annotationRef/>
      </w:r>
      <w:r w:rsidRPr="003B7BF5">
        <w:rPr>
          <w:u w:val="single"/>
        </w:rPr>
        <w:t>Personal engagement:</w:t>
      </w:r>
      <w:r>
        <w:t xml:space="preserve"> Student makes a clear statement of purpose.  </w:t>
      </w:r>
    </w:p>
  </w:comment>
  <w:comment w:id="4" w:author="Kenneth Horrocks" w:date="2017-04-05T06:45:00Z" w:initials="KH">
    <w:p w14:paraId="3217ADB3" w14:textId="12163021" w:rsidR="007F0AC3" w:rsidRDefault="007F0AC3">
      <w:pPr>
        <w:pStyle w:val="CommentText"/>
      </w:pPr>
      <w:r>
        <w:rPr>
          <w:rStyle w:val="CommentReference"/>
        </w:rPr>
        <w:annotationRef/>
      </w:r>
      <w:r w:rsidRPr="00CD72C0">
        <w:rPr>
          <w:u w:val="single"/>
        </w:rPr>
        <w:t>Exploration:</w:t>
      </w:r>
      <w:r>
        <w:t xml:space="preserve"> student fails to explore or justify this choice of concentration. This limits somewhat the sufficiency of the investigation.</w:t>
      </w:r>
    </w:p>
  </w:comment>
  <w:comment w:id="5" w:author="Kenneth Horrocks" w:date="2017-04-05T06:28:00Z" w:initials="KH">
    <w:p w14:paraId="55E1EED1" w14:textId="42C845AB" w:rsidR="007F0AC3" w:rsidRDefault="007F0AC3">
      <w:pPr>
        <w:pStyle w:val="CommentText"/>
      </w:pPr>
      <w:r>
        <w:rPr>
          <w:rStyle w:val="CommentReference"/>
        </w:rPr>
        <w:annotationRef/>
      </w:r>
      <w:r w:rsidRPr="003B7BF5">
        <w:rPr>
          <w:u w:val="single"/>
        </w:rPr>
        <w:t>Exploration:</w:t>
      </w:r>
      <w:r>
        <w:t xml:space="preserve"> Student shows awareness of safety issues.</w:t>
      </w:r>
    </w:p>
  </w:comment>
  <w:comment w:id="6" w:author="Kenneth Horrocks" w:date="2017-04-05T06:24:00Z" w:initials="KH">
    <w:p w14:paraId="7D5E5807" w14:textId="5203A287" w:rsidR="007F0AC3" w:rsidRDefault="007F0AC3">
      <w:pPr>
        <w:pStyle w:val="CommentText"/>
      </w:pPr>
      <w:r>
        <w:rPr>
          <w:rStyle w:val="CommentReference"/>
        </w:rPr>
        <w:annotationRef/>
      </w:r>
      <w:r>
        <w:t>Exploration: Student plans a suitable preliminary experiment to test the method.</w:t>
      </w:r>
    </w:p>
  </w:comment>
  <w:comment w:id="7" w:author="Kenneth Horrocks" w:date="2017-04-05T06:32:00Z" w:initials="KH">
    <w:p w14:paraId="2872189B" w14:textId="7B4A1B19" w:rsidR="007F0AC3" w:rsidRDefault="007F0AC3">
      <w:pPr>
        <w:pStyle w:val="CommentText"/>
      </w:pPr>
      <w:r>
        <w:rPr>
          <w:rStyle w:val="CommentReference"/>
        </w:rPr>
        <w:annotationRef/>
      </w:r>
      <w:r w:rsidRPr="00050AFD">
        <w:rPr>
          <w:u w:val="single"/>
        </w:rPr>
        <w:t>Teacher’s note</w:t>
      </w:r>
      <w:r>
        <w:t xml:space="preserve">: as stated earlier by the student, we are developing the microbiology </w:t>
      </w:r>
      <w:proofErr w:type="spellStart"/>
      <w:r>
        <w:t>programme</w:t>
      </w:r>
      <w:proofErr w:type="spellEnd"/>
      <w:r>
        <w:t xml:space="preserve"> at the school and do not currently have a real incubator. Student improvised an incubator.</w:t>
      </w:r>
    </w:p>
  </w:comment>
  <w:comment w:id="8" w:author="Kenneth Horrocks" w:date="2017-04-05T06:29:00Z" w:initials="KH">
    <w:p w14:paraId="182593A8" w14:textId="792D4647" w:rsidR="007F0AC3" w:rsidRDefault="007F0AC3">
      <w:pPr>
        <w:pStyle w:val="CommentText"/>
      </w:pPr>
      <w:r>
        <w:rPr>
          <w:rStyle w:val="CommentReference"/>
        </w:rPr>
        <w:annotationRef/>
      </w:r>
      <w:r w:rsidRPr="003B7BF5">
        <w:rPr>
          <w:u w:val="single"/>
        </w:rPr>
        <w:t>Exploration:</w:t>
      </w:r>
      <w:r>
        <w:t xml:space="preserve"> An appropriate preliminary investigation was carried out but the student missed the opportunity to discuss the significance of the results.</w:t>
      </w:r>
    </w:p>
  </w:comment>
  <w:comment w:id="9" w:author="Kenneth Horrocks" w:date="2017-04-05T06:32:00Z" w:initials="KH">
    <w:p w14:paraId="7A279D0C" w14:textId="69F967A6" w:rsidR="007F0AC3" w:rsidRDefault="007F0AC3">
      <w:pPr>
        <w:pStyle w:val="CommentText"/>
      </w:pPr>
      <w:r>
        <w:rPr>
          <w:rStyle w:val="CommentReference"/>
        </w:rPr>
        <w:annotationRef/>
      </w:r>
      <w:r w:rsidRPr="00050AFD">
        <w:rPr>
          <w:u w:val="single"/>
        </w:rPr>
        <w:t>Communication:</w:t>
      </w:r>
      <w:r>
        <w:t xml:space="preserve"> Some relevant terminology is used.</w:t>
      </w:r>
    </w:p>
  </w:comment>
  <w:comment w:id="10" w:author="Kenneth Horrocks" w:date="2017-04-05T06:27:00Z" w:initials="KH">
    <w:p w14:paraId="31EA427D" w14:textId="755BDA00" w:rsidR="007F0AC3" w:rsidRDefault="007F0AC3">
      <w:pPr>
        <w:pStyle w:val="CommentText"/>
      </w:pPr>
      <w:r>
        <w:rPr>
          <w:rStyle w:val="CommentReference"/>
        </w:rPr>
        <w:annotationRef/>
      </w:r>
      <w:r w:rsidRPr="003B7BF5">
        <w:rPr>
          <w:u w:val="single"/>
        </w:rPr>
        <w:t>Personal engagement</w:t>
      </w:r>
      <w:r>
        <w:t xml:space="preserve">: Lab involved significant </w:t>
      </w:r>
      <w:proofErr w:type="spellStart"/>
      <w:r>
        <w:t>amout</w:t>
      </w:r>
      <w:proofErr w:type="spellEnd"/>
      <w:r>
        <w:t xml:space="preserve"> of work outside of normal school hours. On balance, It was decided to award candidate 2 points for personal engagement.</w:t>
      </w:r>
    </w:p>
  </w:comment>
  <w:comment w:id="11" w:author="Kenneth Horrocks" w:date="2017-04-05T06:32:00Z" w:initials="KH">
    <w:p w14:paraId="58EE0050" w14:textId="49A70B87" w:rsidR="007F0AC3" w:rsidRDefault="007F0AC3">
      <w:pPr>
        <w:pStyle w:val="CommentText"/>
      </w:pPr>
      <w:r>
        <w:rPr>
          <w:rStyle w:val="CommentReference"/>
        </w:rPr>
        <w:annotationRef/>
      </w:r>
      <w:r w:rsidRPr="00050AFD">
        <w:rPr>
          <w:u w:val="single"/>
        </w:rPr>
        <w:t>Exploration:</w:t>
      </w:r>
      <w:r>
        <w:t xml:space="preserve"> Student shows awareness of a key factor in microbiology experiments.</w:t>
      </w:r>
    </w:p>
  </w:comment>
  <w:comment w:id="12" w:author="Kenneth Horrocks" w:date="2017-04-05T06:31:00Z" w:initials="KH">
    <w:p w14:paraId="64FE82D2" w14:textId="0F2ADB31" w:rsidR="007F0AC3" w:rsidRDefault="007F0AC3">
      <w:pPr>
        <w:pStyle w:val="CommentText"/>
      </w:pPr>
      <w:r>
        <w:rPr>
          <w:rStyle w:val="CommentReference"/>
        </w:rPr>
        <w:annotationRef/>
      </w:r>
      <w:r w:rsidRPr="00050AFD">
        <w:rPr>
          <w:u w:val="single"/>
        </w:rPr>
        <w:t>Communication:</w:t>
      </w:r>
      <w:r>
        <w:t xml:space="preserve"> Method is explained clearly, using ‘recipe style’.</w:t>
      </w:r>
    </w:p>
  </w:comment>
  <w:comment w:id="13" w:author="Kenneth Horrocks" w:date="2017-04-05T06:52:00Z" w:initials="KH">
    <w:p w14:paraId="2BBCC0E3" w14:textId="5681E052" w:rsidR="007F0AC3" w:rsidRDefault="007F0AC3">
      <w:pPr>
        <w:pStyle w:val="CommentText"/>
      </w:pPr>
      <w:r>
        <w:rPr>
          <w:rStyle w:val="CommentReference"/>
        </w:rPr>
        <w:annotationRef/>
      </w:r>
      <w:r>
        <w:t>Exploration: Control experiment of pure olive oil included.</w:t>
      </w:r>
    </w:p>
  </w:comment>
  <w:comment w:id="14" w:author="Kenneth Horrocks" w:date="2017-04-05T06:45:00Z" w:initials="KH">
    <w:p w14:paraId="200A2E5D" w14:textId="00DEDC07" w:rsidR="007F0AC3" w:rsidRDefault="007F0AC3">
      <w:pPr>
        <w:pStyle w:val="CommentText"/>
      </w:pPr>
      <w:r>
        <w:rPr>
          <w:rStyle w:val="CommentReference"/>
        </w:rPr>
        <w:annotationRef/>
      </w:r>
      <w:r w:rsidRPr="00050AFD">
        <w:rPr>
          <w:u w:val="single"/>
        </w:rPr>
        <w:t>Exploration:</w:t>
      </w:r>
      <w:r>
        <w:t xml:space="preserve"> The student shows that they have considered a few of the relevant factors. It seems a shame they did not explore the effect of the concentration of oil in a preliminary experiment as this would be a key factor.</w:t>
      </w:r>
    </w:p>
  </w:comment>
  <w:comment w:id="15" w:author="Kenneth Horrocks" w:date="2017-04-05T06:47:00Z" w:initials="KH">
    <w:p w14:paraId="528E6643" w14:textId="14718154" w:rsidR="007F0AC3" w:rsidRDefault="007F0AC3">
      <w:pPr>
        <w:pStyle w:val="CommentText"/>
      </w:pPr>
      <w:r>
        <w:rPr>
          <w:rStyle w:val="CommentReference"/>
        </w:rPr>
        <w:annotationRef/>
      </w:r>
      <w:r w:rsidRPr="00050AFD">
        <w:rPr>
          <w:u w:val="single"/>
        </w:rPr>
        <w:t>Exploration:</w:t>
      </w:r>
      <w:r>
        <w:t xml:space="preserve"> Student has shown awareness of some of the relevant factors which may have affected the methodology. On balance due to a few key weaknesses discussed, yet a basically sound method; it was decided to warrant a 4 for exploration.</w:t>
      </w:r>
    </w:p>
  </w:comment>
  <w:comment w:id="16" w:author="Kenneth Horrocks" w:date="2017-04-05T06:34:00Z" w:initials="KH">
    <w:p w14:paraId="3D42C1E7" w14:textId="1A2ED158" w:rsidR="007F0AC3" w:rsidRDefault="007F0AC3">
      <w:pPr>
        <w:pStyle w:val="CommentText"/>
      </w:pPr>
      <w:r>
        <w:rPr>
          <w:rStyle w:val="CommentReference"/>
        </w:rPr>
        <w:annotationRef/>
      </w:r>
      <w:r w:rsidRPr="00050AFD">
        <w:rPr>
          <w:u w:val="single"/>
        </w:rPr>
        <w:t>Exploration:</w:t>
      </w:r>
      <w:r>
        <w:t xml:space="preserve"> Qualitative data is also included.</w:t>
      </w:r>
    </w:p>
  </w:comment>
  <w:comment w:id="17" w:author="Kenneth Horrocks" w:date="2017-04-05T06:36:00Z" w:initials="KH">
    <w:p w14:paraId="1121EF51" w14:textId="78A5CB55" w:rsidR="007F0AC3" w:rsidRDefault="007F0AC3">
      <w:pPr>
        <w:pStyle w:val="CommentText"/>
      </w:pPr>
      <w:r>
        <w:rPr>
          <w:rStyle w:val="CommentReference"/>
        </w:rPr>
        <w:annotationRef/>
      </w:r>
      <w:r w:rsidRPr="00050AFD">
        <w:rPr>
          <w:u w:val="single"/>
        </w:rPr>
        <w:t>Exploration:</w:t>
      </w:r>
      <w:r>
        <w:t xml:space="preserve"> Student opted to do 5 repeat trials for each concentration of oil. This is considered to be appropriate at this level of research.</w:t>
      </w:r>
    </w:p>
  </w:comment>
  <w:comment w:id="18" w:author="Kenneth Horrocks" w:date="2017-04-05T06:40:00Z" w:initials="KH">
    <w:p w14:paraId="00606133" w14:textId="4762C934" w:rsidR="007F0AC3" w:rsidRDefault="007F0AC3">
      <w:pPr>
        <w:pStyle w:val="CommentText"/>
      </w:pPr>
      <w:r>
        <w:rPr>
          <w:rStyle w:val="CommentReference"/>
        </w:rPr>
        <w:annotationRef/>
      </w:r>
      <w:r w:rsidRPr="00050AFD">
        <w:rPr>
          <w:u w:val="single"/>
        </w:rPr>
        <w:t>Analysis:</w:t>
      </w:r>
      <w:r>
        <w:t xml:space="preserve"> Student displays the data clearly.</w:t>
      </w:r>
    </w:p>
  </w:comment>
  <w:comment w:id="19" w:author="Kenneth Horrocks" w:date="2017-04-05T06:39:00Z" w:initials="KH">
    <w:p w14:paraId="0B76715F" w14:textId="32CD5400" w:rsidR="007F0AC3" w:rsidRDefault="007F0AC3">
      <w:pPr>
        <w:pStyle w:val="CommentText"/>
      </w:pPr>
      <w:r>
        <w:rPr>
          <w:rStyle w:val="CommentReference"/>
        </w:rPr>
        <w:annotationRef/>
      </w:r>
      <w:r w:rsidRPr="00050AFD">
        <w:rPr>
          <w:u w:val="single"/>
        </w:rPr>
        <w:t>Exploration:</w:t>
      </w:r>
      <w:r>
        <w:t xml:space="preserve"> Student has chosen to compare four essential oils This seems sufficiently broad, although 5 would have been the standard ideal.</w:t>
      </w:r>
    </w:p>
    <w:p w14:paraId="0187E04A" w14:textId="54B41DFF" w:rsidR="007F0AC3" w:rsidRDefault="007F0AC3">
      <w:pPr>
        <w:pStyle w:val="CommentText"/>
      </w:pPr>
      <w:r w:rsidRPr="00050AFD">
        <w:rPr>
          <w:u w:val="single"/>
        </w:rPr>
        <w:t>Communication:</w:t>
      </w:r>
      <w:r>
        <w:t xml:space="preserve"> For the sake of brevity student shows one sample trial results table only and then summary results.</w:t>
      </w:r>
    </w:p>
  </w:comment>
  <w:comment w:id="20" w:author="Kenneth Horrocks" w:date="2017-04-05T06:38:00Z" w:initials="KH">
    <w:p w14:paraId="0A1C4305" w14:textId="3752E0D3" w:rsidR="007F0AC3" w:rsidRDefault="007F0AC3">
      <w:pPr>
        <w:pStyle w:val="CommentText"/>
      </w:pPr>
      <w:r>
        <w:rPr>
          <w:rStyle w:val="CommentReference"/>
        </w:rPr>
        <w:annotationRef/>
      </w:r>
      <w:r w:rsidRPr="00050AFD">
        <w:rPr>
          <w:u w:val="single"/>
        </w:rPr>
        <w:t>Analysis:</w:t>
      </w:r>
      <w:r>
        <w:t xml:space="preserve"> Student shows understanding of the overall significance of the data.</w:t>
      </w:r>
    </w:p>
  </w:comment>
  <w:comment w:id="21" w:author="Kenneth Horrocks" w:date="2017-04-05T06:40:00Z" w:initials="KH">
    <w:p w14:paraId="1CEF9270" w14:textId="5A260A27" w:rsidR="007F0AC3" w:rsidRDefault="007F0AC3">
      <w:pPr>
        <w:pStyle w:val="CommentText"/>
      </w:pPr>
      <w:r>
        <w:rPr>
          <w:rStyle w:val="CommentReference"/>
        </w:rPr>
        <w:annotationRef/>
      </w:r>
      <w:r w:rsidRPr="00050AFD">
        <w:rPr>
          <w:u w:val="single"/>
        </w:rPr>
        <w:t>Analysis:</w:t>
      </w:r>
      <w:r>
        <w:t xml:space="preserve"> This method of calculating percentage difference is not the one we teach in IB Biology but student makes it clear what she has done by including the formula.</w:t>
      </w:r>
    </w:p>
  </w:comment>
  <w:comment w:id="22" w:author="Kenneth Horrocks" w:date="2017-04-05T06:41:00Z" w:initials="KH">
    <w:p w14:paraId="7CEABC35" w14:textId="30211FB4" w:rsidR="007F0AC3" w:rsidRDefault="007F0AC3">
      <w:pPr>
        <w:pStyle w:val="CommentText"/>
      </w:pPr>
      <w:r>
        <w:rPr>
          <w:rStyle w:val="CommentReference"/>
        </w:rPr>
        <w:annotationRef/>
      </w:r>
      <w:r w:rsidRPr="00CD72C0">
        <w:rPr>
          <w:u w:val="single"/>
        </w:rPr>
        <w:t>Analysis:</w:t>
      </w:r>
      <w:r>
        <w:t xml:space="preserve"> there are some minor formatting errors in the table such as repeated units and the lack of a descriptive title.</w:t>
      </w:r>
    </w:p>
  </w:comment>
  <w:comment w:id="23" w:author="Kenneth Horrocks" w:date="2017-04-05T06:53:00Z" w:initials="KH">
    <w:p w14:paraId="617B2544" w14:textId="4CEEED29" w:rsidR="007F0AC3" w:rsidRDefault="007F0AC3">
      <w:pPr>
        <w:pStyle w:val="CommentText"/>
      </w:pPr>
      <w:r>
        <w:rPr>
          <w:rStyle w:val="CommentReference"/>
        </w:rPr>
        <w:annotationRef/>
      </w:r>
      <w:r w:rsidRPr="00CD72C0">
        <w:rPr>
          <w:u w:val="single"/>
        </w:rPr>
        <w:t>Analysis:</w:t>
      </w:r>
      <w:r>
        <w:t xml:space="preserve"> Student has processed the data in a broadly appropriate way but has missed the opportunity to use more summary statistics such as mean, standard deviation to demonstrate their point. Uncertainty seems to have been included as error bars, although this is not explicitly stated. Student seems to have omitted the control experiment of pure olive oil in the graphic which seems like a missed opportunity.</w:t>
      </w:r>
    </w:p>
  </w:comment>
  <w:comment w:id="24" w:author="Kenneth Horrocks" w:date="2017-04-05T06:55:00Z" w:initials="KH">
    <w:p w14:paraId="4BFACC2F" w14:textId="3147AFD1" w:rsidR="007F0AC3" w:rsidRDefault="007F0AC3">
      <w:pPr>
        <w:pStyle w:val="CommentText"/>
      </w:pPr>
      <w:r>
        <w:rPr>
          <w:rStyle w:val="CommentReference"/>
        </w:rPr>
        <w:annotationRef/>
      </w:r>
      <w:r w:rsidRPr="007F0AC3">
        <w:rPr>
          <w:u w:val="single"/>
        </w:rPr>
        <w:t>Analysis:</w:t>
      </w:r>
      <w:r>
        <w:t xml:space="preserve"> student seems to have used the t test correctly and has explained the significance of the result. It is not totally clear which values were used in the calculations however. The student seems to have used the values from the control experiment, but the values are not displayed anywhere. Neither has there been a thorough treatment of the perceived difference between the different oils.  It seems that the analysis has been fairly shallow, although broadly appropriate and a 3 has been awarded.</w:t>
      </w:r>
    </w:p>
  </w:comment>
  <w:comment w:id="25" w:author="Kenneth Horrocks" w:date="2017-04-05T06:55:00Z" w:initials="KH">
    <w:p w14:paraId="2630BB9F" w14:textId="5F9FA95B" w:rsidR="007F0AC3" w:rsidRDefault="007F0AC3">
      <w:pPr>
        <w:pStyle w:val="CommentText"/>
      </w:pPr>
      <w:r>
        <w:rPr>
          <w:rStyle w:val="CommentReference"/>
        </w:rPr>
        <w:annotationRef/>
      </w:r>
      <w:r w:rsidRPr="007F0AC3">
        <w:rPr>
          <w:u w:val="single"/>
        </w:rPr>
        <w:t>Exploration:</w:t>
      </w:r>
      <w:r>
        <w:t xml:space="preserve"> Student has included strengths of the investigation. </w:t>
      </w:r>
    </w:p>
  </w:comment>
  <w:comment w:id="26" w:author="Kenneth Horrocks" w:date="2017-04-05T06:58:00Z" w:initials="KH">
    <w:p w14:paraId="0B30ECEA" w14:textId="6C4C82BE" w:rsidR="007F0AC3" w:rsidRDefault="007F0AC3">
      <w:pPr>
        <w:pStyle w:val="CommentText"/>
      </w:pPr>
      <w:r>
        <w:rPr>
          <w:rStyle w:val="CommentReference"/>
        </w:rPr>
        <w:annotationRef/>
      </w:r>
      <w:r w:rsidRPr="007F0AC3">
        <w:rPr>
          <w:u w:val="single"/>
        </w:rPr>
        <w:t>Evaluation:</w:t>
      </w:r>
      <w:r>
        <w:t xml:space="preserve"> Student has placed the experiment on the context of the real world and realized a potential limitation. The student has gone some way to justifying the concentration of essential oils used.</w:t>
      </w:r>
    </w:p>
  </w:comment>
  <w:comment w:id="27" w:author="Kenneth Horrocks" w:date="2017-04-05T06:56:00Z" w:initials="KH">
    <w:p w14:paraId="4C8C4E7C" w14:textId="04F74440" w:rsidR="007F0AC3" w:rsidRDefault="007F0AC3">
      <w:pPr>
        <w:pStyle w:val="CommentText"/>
      </w:pPr>
      <w:r>
        <w:rPr>
          <w:rStyle w:val="CommentReference"/>
        </w:rPr>
        <w:annotationRef/>
      </w:r>
      <w:r w:rsidRPr="007F0AC3">
        <w:rPr>
          <w:u w:val="single"/>
        </w:rPr>
        <w:t>Evaluation:</w:t>
      </w:r>
      <w:r>
        <w:t xml:space="preserve"> Student shows awareness of the effect of climate on microbial growth.</w:t>
      </w:r>
    </w:p>
  </w:comment>
  <w:comment w:id="28" w:author="Kenneth Horrocks" w:date="2017-04-05T06:57:00Z" w:initials="KH">
    <w:p w14:paraId="1D01EC12" w14:textId="01BDE024" w:rsidR="007F0AC3" w:rsidRDefault="007F0AC3">
      <w:pPr>
        <w:pStyle w:val="CommentText"/>
      </w:pPr>
      <w:r>
        <w:rPr>
          <w:rStyle w:val="CommentReference"/>
        </w:rPr>
        <w:annotationRef/>
      </w:r>
      <w:r w:rsidRPr="007F0AC3">
        <w:rPr>
          <w:u w:val="single"/>
        </w:rPr>
        <w:t>Evaluation:</w:t>
      </w:r>
      <w:r>
        <w:t xml:space="preserve"> Student has suggested some meaningful improvements, but they are broadly procedural and do not deal with in-depth methodological issues.</w:t>
      </w:r>
    </w:p>
  </w:comment>
  <w:comment w:id="29" w:author="Kenneth Horrocks" w:date="2017-04-05T07:01:00Z" w:initials="KH">
    <w:p w14:paraId="4E409FAC" w14:textId="4BE17F6F" w:rsidR="007F0AC3" w:rsidRDefault="007F0AC3">
      <w:pPr>
        <w:pStyle w:val="CommentText"/>
      </w:pPr>
      <w:r>
        <w:rPr>
          <w:rStyle w:val="CommentReference"/>
        </w:rPr>
        <w:annotationRef/>
      </w:r>
      <w:r w:rsidRPr="007F0AC3">
        <w:rPr>
          <w:u w:val="single"/>
        </w:rPr>
        <w:t>Evaluation:</w:t>
      </w:r>
      <w:r>
        <w:t xml:space="preserve"> the student makes a conclusion which is broadly consistent with the data and justifies it with the data. The student misses the opportunity to explain reconcile this with the results of ‘no significant difference’ given by the t test between orange and olive oil. The possibility that that olive oil alone may be responsible is not explored. </w:t>
      </w:r>
      <w:r w:rsidR="00361BB5">
        <w:t>The student has covered all of the essentials in a conclusion and evaluation, but not in a sufficiently rigorous of focused way and so a 3 is awarded.</w:t>
      </w:r>
    </w:p>
  </w:comment>
  <w:comment w:id="30" w:author="Kenneth Horrocks" w:date="2017-04-05T07:02:00Z" w:initials="KH">
    <w:p w14:paraId="6C7646E2" w14:textId="2433C2F2" w:rsidR="001C0C60" w:rsidRDefault="001C0C60">
      <w:pPr>
        <w:pStyle w:val="CommentText"/>
      </w:pPr>
      <w:r>
        <w:rPr>
          <w:rStyle w:val="CommentReference"/>
        </w:rPr>
        <w:annotationRef/>
      </w:r>
      <w:r w:rsidRPr="001C0C60">
        <w:rPr>
          <w:u w:val="single"/>
        </w:rPr>
        <w:t>Communication:</w:t>
      </w:r>
      <w:r>
        <w:t xml:space="preserve"> Bibliography is included.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CA7DE6" w15:done="0"/>
  <w15:commentEx w15:paraId="54731307" w15:done="0"/>
  <w15:commentEx w15:paraId="65A86201" w15:done="0"/>
  <w15:commentEx w15:paraId="3217ADB3" w15:done="0"/>
  <w15:commentEx w15:paraId="55E1EED1" w15:done="0"/>
  <w15:commentEx w15:paraId="7D5E5807" w15:done="0"/>
  <w15:commentEx w15:paraId="2872189B" w15:done="0"/>
  <w15:commentEx w15:paraId="182593A8" w15:done="0"/>
  <w15:commentEx w15:paraId="7A279D0C" w15:done="0"/>
  <w15:commentEx w15:paraId="31EA427D" w15:done="0"/>
  <w15:commentEx w15:paraId="58EE0050" w15:done="0"/>
  <w15:commentEx w15:paraId="64FE82D2" w15:done="0"/>
  <w15:commentEx w15:paraId="2BBCC0E3" w15:done="0"/>
  <w15:commentEx w15:paraId="200A2E5D" w15:done="0"/>
  <w15:commentEx w15:paraId="528E6643" w15:done="0"/>
  <w15:commentEx w15:paraId="3D42C1E7" w15:done="0"/>
  <w15:commentEx w15:paraId="1121EF51" w15:done="0"/>
  <w15:commentEx w15:paraId="00606133" w15:done="0"/>
  <w15:commentEx w15:paraId="0187E04A" w15:done="0"/>
  <w15:commentEx w15:paraId="0A1C4305" w15:done="0"/>
  <w15:commentEx w15:paraId="1CEF9270" w15:done="0"/>
  <w15:commentEx w15:paraId="7CEABC35" w15:done="0"/>
  <w15:commentEx w15:paraId="617B2544" w15:done="0"/>
  <w15:commentEx w15:paraId="4BFACC2F" w15:done="0"/>
  <w15:commentEx w15:paraId="2630BB9F" w15:done="0"/>
  <w15:commentEx w15:paraId="0B30ECEA" w15:done="0"/>
  <w15:commentEx w15:paraId="4C8C4E7C" w15:done="0"/>
  <w15:commentEx w15:paraId="1D01EC12" w15:done="0"/>
  <w15:commentEx w15:paraId="4E409FAC" w15:done="0"/>
  <w15:commentEx w15:paraId="6C7646E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Optima">
    <w:panose1 w:val="02000503060000020004"/>
    <w:charset w:val="00"/>
    <w:family w:val="swiss"/>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Sans-Semibold">
    <w:altName w:val="Calibri"/>
    <w:panose1 w:val="00000000000000000000"/>
    <w:charset w:val="00"/>
    <w:family w:val="auto"/>
    <w:notTrueType/>
    <w:pitch w:val="default"/>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505E4A"/>
    <w:multiLevelType w:val="hybridMultilevel"/>
    <w:tmpl w:val="33D03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537BFF"/>
    <w:multiLevelType w:val="hybridMultilevel"/>
    <w:tmpl w:val="97BEEE48"/>
    <w:lvl w:ilvl="0" w:tplc="5DAC2B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1A5DBE"/>
    <w:multiLevelType w:val="hybridMultilevel"/>
    <w:tmpl w:val="2A38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570CB7"/>
    <w:multiLevelType w:val="hybridMultilevel"/>
    <w:tmpl w:val="11345F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7E5716"/>
    <w:multiLevelType w:val="hybridMultilevel"/>
    <w:tmpl w:val="6E24D5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852C93"/>
    <w:multiLevelType w:val="hybridMultilevel"/>
    <w:tmpl w:val="60E841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8B2E2C"/>
    <w:multiLevelType w:val="hybridMultilevel"/>
    <w:tmpl w:val="2A6274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156B07"/>
    <w:multiLevelType w:val="hybridMultilevel"/>
    <w:tmpl w:val="80A234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B469C6"/>
    <w:multiLevelType w:val="hybridMultilevel"/>
    <w:tmpl w:val="18A4C3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BC57AD5"/>
    <w:multiLevelType w:val="hybridMultilevel"/>
    <w:tmpl w:val="2B8C150A"/>
    <w:lvl w:ilvl="0" w:tplc="5DAC2B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1"/>
  </w:num>
  <w:num w:numId="5">
    <w:abstractNumId w:val="10"/>
  </w:num>
  <w:num w:numId="6">
    <w:abstractNumId w:val="2"/>
  </w:num>
  <w:num w:numId="7">
    <w:abstractNumId w:val="9"/>
  </w:num>
  <w:num w:numId="8">
    <w:abstractNumId w:val="4"/>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87"/>
    <w:rsid w:val="00012549"/>
    <w:rsid w:val="00022837"/>
    <w:rsid w:val="00026DC7"/>
    <w:rsid w:val="00030C3E"/>
    <w:rsid w:val="000315CC"/>
    <w:rsid w:val="0004696A"/>
    <w:rsid w:val="00050AFD"/>
    <w:rsid w:val="00063648"/>
    <w:rsid w:val="00072184"/>
    <w:rsid w:val="00074DA2"/>
    <w:rsid w:val="000831CA"/>
    <w:rsid w:val="000E153E"/>
    <w:rsid w:val="000E324D"/>
    <w:rsid w:val="0011539E"/>
    <w:rsid w:val="00117E29"/>
    <w:rsid w:val="00121B28"/>
    <w:rsid w:val="00153557"/>
    <w:rsid w:val="001546AB"/>
    <w:rsid w:val="00163A02"/>
    <w:rsid w:val="00163FBD"/>
    <w:rsid w:val="00180E87"/>
    <w:rsid w:val="001C0C60"/>
    <w:rsid w:val="001D167C"/>
    <w:rsid w:val="0021477D"/>
    <w:rsid w:val="00240D7A"/>
    <w:rsid w:val="00276669"/>
    <w:rsid w:val="002C0353"/>
    <w:rsid w:val="002D6F3D"/>
    <w:rsid w:val="002E5747"/>
    <w:rsid w:val="002F7B7C"/>
    <w:rsid w:val="003131F1"/>
    <w:rsid w:val="00332B7E"/>
    <w:rsid w:val="00345B75"/>
    <w:rsid w:val="00361BB5"/>
    <w:rsid w:val="0036331F"/>
    <w:rsid w:val="00364C5E"/>
    <w:rsid w:val="003B6AF0"/>
    <w:rsid w:val="003B7283"/>
    <w:rsid w:val="003B7BF5"/>
    <w:rsid w:val="003D4709"/>
    <w:rsid w:val="003F2C7A"/>
    <w:rsid w:val="0042205F"/>
    <w:rsid w:val="0044573F"/>
    <w:rsid w:val="0044751A"/>
    <w:rsid w:val="00447EE8"/>
    <w:rsid w:val="0048466D"/>
    <w:rsid w:val="00490E53"/>
    <w:rsid w:val="004A666F"/>
    <w:rsid w:val="004B4C35"/>
    <w:rsid w:val="004F7C4C"/>
    <w:rsid w:val="00522B79"/>
    <w:rsid w:val="005447CE"/>
    <w:rsid w:val="00545319"/>
    <w:rsid w:val="005528CA"/>
    <w:rsid w:val="005643D2"/>
    <w:rsid w:val="005B6684"/>
    <w:rsid w:val="005C0AED"/>
    <w:rsid w:val="005C6F47"/>
    <w:rsid w:val="00625014"/>
    <w:rsid w:val="00634FBF"/>
    <w:rsid w:val="00642BAB"/>
    <w:rsid w:val="006451DE"/>
    <w:rsid w:val="006B3677"/>
    <w:rsid w:val="006C6D48"/>
    <w:rsid w:val="006F6417"/>
    <w:rsid w:val="00707E00"/>
    <w:rsid w:val="00723C08"/>
    <w:rsid w:val="00754936"/>
    <w:rsid w:val="00774AD4"/>
    <w:rsid w:val="007C265B"/>
    <w:rsid w:val="007D2DBC"/>
    <w:rsid w:val="007D3CE8"/>
    <w:rsid w:val="007E7D5A"/>
    <w:rsid w:val="007F0AC3"/>
    <w:rsid w:val="007F2504"/>
    <w:rsid w:val="00820A38"/>
    <w:rsid w:val="00826904"/>
    <w:rsid w:val="00830CE5"/>
    <w:rsid w:val="008343E1"/>
    <w:rsid w:val="00834C66"/>
    <w:rsid w:val="00852278"/>
    <w:rsid w:val="00867AF1"/>
    <w:rsid w:val="008A6938"/>
    <w:rsid w:val="008B7B31"/>
    <w:rsid w:val="008C0F1C"/>
    <w:rsid w:val="008D0C2B"/>
    <w:rsid w:val="008F3FB2"/>
    <w:rsid w:val="0094136E"/>
    <w:rsid w:val="00945F3A"/>
    <w:rsid w:val="00953697"/>
    <w:rsid w:val="0096162A"/>
    <w:rsid w:val="00966FE7"/>
    <w:rsid w:val="00985058"/>
    <w:rsid w:val="009A0345"/>
    <w:rsid w:val="009A1A5C"/>
    <w:rsid w:val="009A4C90"/>
    <w:rsid w:val="009C0CFE"/>
    <w:rsid w:val="009F5666"/>
    <w:rsid w:val="00A17F6C"/>
    <w:rsid w:val="00A22EA1"/>
    <w:rsid w:val="00A25B2E"/>
    <w:rsid w:val="00A729FB"/>
    <w:rsid w:val="00A8680A"/>
    <w:rsid w:val="00AB58E0"/>
    <w:rsid w:val="00AE47E2"/>
    <w:rsid w:val="00B047AA"/>
    <w:rsid w:val="00B100DD"/>
    <w:rsid w:val="00B104ED"/>
    <w:rsid w:val="00B15A42"/>
    <w:rsid w:val="00B32CB1"/>
    <w:rsid w:val="00B407EA"/>
    <w:rsid w:val="00B6137A"/>
    <w:rsid w:val="00B80998"/>
    <w:rsid w:val="00BA22D2"/>
    <w:rsid w:val="00BA6098"/>
    <w:rsid w:val="00BE4E64"/>
    <w:rsid w:val="00BE550B"/>
    <w:rsid w:val="00BF2210"/>
    <w:rsid w:val="00C117BA"/>
    <w:rsid w:val="00C174FC"/>
    <w:rsid w:val="00C20791"/>
    <w:rsid w:val="00C2173F"/>
    <w:rsid w:val="00C22912"/>
    <w:rsid w:val="00C37E04"/>
    <w:rsid w:val="00C65F5F"/>
    <w:rsid w:val="00C80102"/>
    <w:rsid w:val="00C85290"/>
    <w:rsid w:val="00C93FC6"/>
    <w:rsid w:val="00CD72C0"/>
    <w:rsid w:val="00D1329C"/>
    <w:rsid w:val="00D27D75"/>
    <w:rsid w:val="00DA41E5"/>
    <w:rsid w:val="00DB1975"/>
    <w:rsid w:val="00DC2139"/>
    <w:rsid w:val="00DD4F82"/>
    <w:rsid w:val="00DD7497"/>
    <w:rsid w:val="00DF0557"/>
    <w:rsid w:val="00DF538D"/>
    <w:rsid w:val="00E401AD"/>
    <w:rsid w:val="00E75FC2"/>
    <w:rsid w:val="00E800B4"/>
    <w:rsid w:val="00E91819"/>
    <w:rsid w:val="00EA4C2D"/>
    <w:rsid w:val="00F705E7"/>
    <w:rsid w:val="00F727A0"/>
    <w:rsid w:val="00FC6540"/>
    <w:rsid w:val="00FD6103"/>
    <w:rsid w:val="00FF3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8C2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5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5FC2"/>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A17F6C"/>
    <w:pPr>
      <w:ind w:left="720"/>
      <w:contextualSpacing/>
    </w:pPr>
  </w:style>
  <w:style w:type="table" w:styleId="TableGrid">
    <w:name w:val="Table Grid"/>
    <w:basedOn w:val="TableNormal"/>
    <w:uiPriority w:val="39"/>
    <w:rsid w:val="00FC65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45F3A"/>
    <w:rPr>
      <w:color w:val="0563C1" w:themeColor="hyperlink"/>
      <w:u w:val="single"/>
    </w:rPr>
  </w:style>
  <w:style w:type="paragraph" w:styleId="BalloonText">
    <w:name w:val="Balloon Text"/>
    <w:basedOn w:val="Normal"/>
    <w:link w:val="BalloonTextChar"/>
    <w:uiPriority w:val="99"/>
    <w:semiHidden/>
    <w:unhideWhenUsed/>
    <w:rsid w:val="004B4C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4C35"/>
    <w:rPr>
      <w:rFonts w:ascii="Lucida Grande" w:hAnsi="Lucida Grande" w:cs="Lucida Grande"/>
      <w:sz w:val="18"/>
      <w:szCs w:val="18"/>
    </w:rPr>
  </w:style>
  <w:style w:type="character" w:styleId="CommentReference">
    <w:name w:val="annotation reference"/>
    <w:basedOn w:val="DefaultParagraphFont"/>
    <w:uiPriority w:val="99"/>
    <w:semiHidden/>
    <w:unhideWhenUsed/>
    <w:rsid w:val="003B7BF5"/>
    <w:rPr>
      <w:sz w:val="18"/>
      <w:szCs w:val="18"/>
    </w:rPr>
  </w:style>
  <w:style w:type="paragraph" w:styleId="CommentText">
    <w:name w:val="annotation text"/>
    <w:basedOn w:val="Normal"/>
    <w:link w:val="CommentTextChar"/>
    <w:uiPriority w:val="99"/>
    <w:semiHidden/>
    <w:unhideWhenUsed/>
    <w:rsid w:val="003B7BF5"/>
  </w:style>
  <w:style w:type="character" w:customStyle="1" w:styleId="CommentTextChar">
    <w:name w:val="Comment Text Char"/>
    <w:basedOn w:val="DefaultParagraphFont"/>
    <w:link w:val="CommentText"/>
    <w:uiPriority w:val="99"/>
    <w:semiHidden/>
    <w:rsid w:val="003B7BF5"/>
  </w:style>
  <w:style w:type="paragraph" w:styleId="CommentSubject">
    <w:name w:val="annotation subject"/>
    <w:basedOn w:val="CommentText"/>
    <w:next w:val="CommentText"/>
    <w:link w:val="CommentSubjectChar"/>
    <w:uiPriority w:val="99"/>
    <w:semiHidden/>
    <w:unhideWhenUsed/>
    <w:rsid w:val="003B7BF5"/>
    <w:rPr>
      <w:b/>
      <w:bCs/>
      <w:sz w:val="20"/>
      <w:szCs w:val="20"/>
    </w:rPr>
  </w:style>
  <w:style w:type="character" w:customStyle="1" w:styleId="CommentSubjectChar">
    <w:name w:val="Comment Subject Char"/>
    <w:basedOn w:val="CommentTextChar"/>
    <w:link w:val="CommentSubject"/>
    <w:uiPriority w:val="99"/>
    <w:semiHidden/>
    <w:rsid w:val="003B7B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6821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image" Target="media/image1.png"/><Relationship Id="rId9" Type="http://schemas.openxmlformats.org/officeDocument/2006/relationships/chart" Target="charts/chart1.xml"/><Relationship Id="rId10"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 Differences of</a:t>
            </a:r>
            <a:r>
              <a:rPr lang="en-US" baseline="0"/>
              <a:t> Each Trial</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GB"/>
        </a:p>
      </c:txPr>
    </c:title>
    <c:autoTitleDeleted val="0"/>
    <c:plotArea>
      <c:layout/>
      <c:lineChart>
        <c:grouping val="standard"/>
        <c:varyColors val="0"/>
        <c:ser>
          <c:idx val="0"/>
          <c:order val="0"/>
          <c:tx>
            <c:strRef>
              <c:f>Sheet1!$E$9</c:f>
              <c:strCache>
                <c:ptCount val="1"/>
                <c:pt idx="0">
                  <c:v>Wild orange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errBars>
            <c:errDir val="y"/>
            <c:errBarType val="both"/>
            <c:errValType val="percentage"/>
            <c:noEndCap val="0"/>
            <c:val val="5.0"/>
            <c:spPr>
              <a:noFill/>
              <a:ln w="9525" cap="flat" cmpd="sng" algn="ctr">
                <a:solidFill>
                  <a:schemeClr val="tx1">
                    <a:lumMod val="65000"/>
                    <a:lumOff val="35000"/>
                  </a:schemeClr>
                </a:solidFill>
                <a:round/>
              </a:ln>
              <a:effectLst/>
            </c:spPr>
          </c:errBars>
          <c:cat>
            <c:numRef>
              <c:f>Sheet1!$F$8:$J$8</c:f>
              <c:numCache>
                <c:formatCode>General</c:formatCode>
                <c:ptCount val="5"/>
                <c:pt idx="0">
                  <c:v>2.0</c:v>
                </c:pt>
                <c:pt idx="1">
                  <c:v>3.0</c:v>
                </c:pt>
                <c:pt idx="2">
                  <c:v>4.0</c:v>
                </c:pt>
                <c:pt idx="3">
                  <c:v>5.0</c:v>
                </c:pt>
                <c:pt idx="4">
                  <c:v>6.0</c:v>
                </c:pt>
              </c:numCache>
            </c:numRef>
          </c:cat>
          <c:val>
            <c:numRef>
              <c:f>Sheet1!$F$9:$J$9</c:f>
              <c:numCache>
                <c:formatCode>0.00%</c:formatCode>
                <c:ptCount val="5"/>
                <c:pt idx="0">
                  <c:v>0.099009</c:v>
                </c:pt>
                <c:pt idx="1">
                  <c:v>0.229508</c:v>
                </c:pt>
                <c:pt idx="2">
                  <c:v>0.180062</c:v>
                </c:pt>
                <c:pt idx="3">
                  <c:v>0.213422</c:v>
                </c:pt>
                <c:pt idx="4">
                  <c:v>0.160348</c:v>
                </c:pt>
              </c:numCache>
            </c:numRef>
          </c:val>
          <c:smooth val="0"/>
        </c:ser>
        <c:ser>
          <c:idx val="1"/>
          <c:order val="1"/>
          <c:tx>
            <c:strRef>
              <c:f>Sheet1!$E$10</c:f>
              <c:strCache>
                <c:ptCount val="1"/>
                <c:pt idx="0">
                  <c:v>Wild Green</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errBars>
            <c:errDir val="y"/>
            <c:errBarType val="both"/>
            <c:errValType val="percentage"/>
            <c:noEndCap val="0"/>
            <c:val val="5.0"/>
            <c:spPr>
              <a:noFill/>
              <a:ln w="9525" cap="flat" cmpd="sng" algn="ctr">
                <a:solidFill>
                  <a:schemeClr val="tx1">
                    <a:lumMod val="65000"/>
                    <a:lumOff val="35000"/>
                  </a:schemeClr>
                </a:solidFill>
                <a:round/>
              </a:ln>
              <a:effectLst/>
            </c:spPr>
          </c:errBars>
          <c:cat>
            <c:numRef>
              <c:f>Sheet1!$F$8:$J$8</c:f>
              <c:numCache>
                <c:formatCode>General</c:formatCode>
                <c:ptCount val="5"/>
                <c:pt idx="0">
                  <c:v>2.0</c:v>
                </c:pt>
                <c:pt idx="1">
                  <c:v>3.0</c:v>
                </c:pt>
                <c:pt idx="2">
                  <c:v>4.0</c:v>
                </c:pt>
                <c:pt idx="3">
                  <c:v>5.0</c:v>
                </c:pt>
                <c:pt idx="4">
                  <c:v>6.0</c:v>
                </c:pt>
              </c:numCache>
            </c:numRef>
          </c:cat>
          <c:val>
            <c:numRef>
              <c:f>Sheet1!$F$10:$J$10</c:f>
              <c:numCache>
                <c:formatCode>0.00%</c:formatCode>
                <c:ptCount val="5"/>
                <c:pt idx="0">
                  <c:v>0.08</c:v>
                </c:pt>
                <c:pt idx="1">
                  <c:v>0.117647</c:v>
                </c:pt>
                <c:pt idx="2">
                  <c:v>0.133498</c:v>
                </c:pt>
                <c:pt idx="3">
                  <c:v>0.09939</c:v>
                </c:pt>
                <c:pt idx="4">
                  <c:v>0.095382</c:v>
                </c:pt>
              </c:numCache>
            </c:numRef>
          </c:val>
          <c:smooth val="0"/>
        </c:ser>
        <c:ser>
          <c:idx val="2"/>
          <c:order val="2"/>
          <c:tx>
            <c:strRef>
              <c:f>Sheet1!$E$11</c:f>
              <c:strCache>
                <c:ptCount val="1"/>
                <c:pt idx="0">
                  <c:v>Lavender </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errBars>
            <c:errDir val="y"/>
            <c:errBarType val="both"/>
            <c:errValType val="percentage"/>
            <c:noEndCap val="0"/>
            <c:val val="5.0"/>
            <c:spPr>
              <a:noFill/>
              <a:ln w="9525" cap="flat" cmpd="sng" algn="ctr">
                <a:solidFill>
                  <a:schemeClr val="tx1">
                    <a:lumMod val="65000"/>
                    <a:lumOff val="35000"/>
                  </a:schemeClr>
                </a:solidFill>
                <a:round/>
              </a:ln>
              <a:effectLst/>
            </c:spPr>
          </c:errBars>
          <c:cat>
            <c:numRef>
              <c:f>Sheet1!$F$8:$J$8</c:f>
              <c:numCache>
                <c:formatCode>General</c:formatCode>
                <c:ptCount val="5"/>
                <c:pt idx="0">
                  <c:v>2.0</c:v>
                </c:pt>
                <c:pt idx="1">
                  <c:v>3.0</c:v>
                </c:pt>
                <c:pt idx="2">
                  <c:v>4.0</c:v>
                </c:pt>
                <c:pt idx="3">
                  <c:v>5.0</c:v>
                </c:pt>
                <c:pt idx="4">
                  <c:v>6.0</c:v>
                </c:pt>
              </c:numCache>
            </c:numRef>
          </c:cat>
          <c:val>
            <c:numRef>
              <c:f>Sheet1!$F$11:$J$11</c:f>
              <c:numCache>
                <c:formatCode>0.00%</c:formatCode>
                <c:ptCount val="5"/>
                <c:pt idx="0">
                  <c:v>0.02985</c:v>
                </c:pt>
                <c:pt idx="1">
                  <c:v>0.0</c:v>
                </c:pt>
                <c:pt idx="2">
                  <c:v>0.048726</c:v>
                </c:pt>
                <c:pt idx="3">
                  <c:v>0.120834</c:v>
                </c:pt>
                <c:pt idx="4">
                  <c:v>0.012332</c:v>
                </c:pt>
              </c:numCache>
            </c:numRef>
          </c:val>
          <c:smooth val="0"/>
        </c:ser>
        <c:ser>
          <c:idx val="3"/>
          <c:order val="3"/>
          <c:tx>
            <c:strRef>
              <c:f>Sheet1!$E$12</c:f>
              <c:strCache>
                <c:ptCount val="1"/>
                <c:pt idx="0">
                  <c:v>Geranium </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errBars>
            <c:errDir val="y"/>
            <c:errBarType val="both"/>
            <c:errValType val="percentage"/>
            <c:noEndCap val="0"/>
            <c:val val="5.0"/>
            <c:spPr>
              <a:noFill/>
              <a:ln w="9525" cap="flat" cmpd="sng" algn="ctr">
                <a:solidFill>
                  <a:schemeClr val="tx1">
                    <a:lumMod val="65000"/>
                    <a:lumOff val="35000"/>
                  </a:schemeClr>
                </a:solidFill>
                <a:round/>
              </a:ln>
              <a:effectLst/>
            </c:spPr>
          </c:errBars>
          <c:cat>
            <c:numRef>
              <c:f>Sheet1!$F$8:$J$8</c:f>
              <c:numCache>
                <c:formatCode>General</c:formatCode>
                <c:ptCount val="5"/>
                <c:pt idx="0">
                  <c:v>2.0</c:v>
                </c:pt>
                <c:pt idx="1">
                  <c:v>3.0</c:v>
                </c:pt>
                <c:pt idx="2">
                  <c:v>4.0</c:v>
                </c:pt>
                <c:pt idx="3">
                  <c:v>5.0</c:v>
                </c:pt>
                <c:pt idx="4">
                  <c:v>6.0</c:v>
                </c:pt>
              </c:numCache>
            </c:numRef>
          </c:cat>
          <c:val>
            <c:numRef>
              <c:f>Sheet1!$F$12:$J$12</c:f>
              <c:numCache>
                <c:formatCode>0.00%</c:formatCode>
                <c:ptCount val="5"/>
                <c:pt idx="0">
                  <c:v>0.016001</c:v>
                </c:pt>
                <c:pt idx="1">
                  <c:v>0.212766</c:v>
                </c:pt>
                <c:pt idx="2">
                  <c:v>0.12028</c:v>
                </c:pt>
                <c:pt idx="3">
                  <c:v>0.031212</c:v>
                </c:pt>
                <c:pt idx="4">
                  <c:v>0.000833</c:v>
                </c:pt>
              </c:numCache>
            </c:numRef>
          </c:val>
          <c:smooth val="0"/>
        </c:ser>
        <c:dLbls>
          <c:showLegendKey val="0"/>
          <c:showVal val="0"/>
          <c:showCatName val="0"/>
          <c:showSerName val="0"/>
          <c:showPercent val="0"/>
          <c:showBubbleSize val="0"/>
        </c:dLbls>
        <c:marker val="1"/>
        <c:smooth val="0"/>
        <c:axId val="1877280256"/>
        <c:axId val="1877372576"/>
      </c:lineChart>
      <c:catAx>
        <c:axId val="1877280256"/>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Trials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GB"/>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1877372576"/>
        <c:crosses val="autoZero"/>
        <c:auto val="1"/>
        <c:lblAlgn val="ctr"/>
        <c:lblOffset val="100"/>
        <c:noMultiLvlLbl val="0"/>
      </c:catAx>
      <c:valAx>
        <c:axId val="187737257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 Difference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GB"/>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crossAx val="1877280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GB"/>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GB"/>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A5A9B-E7BE-5F4F-B789-72E4171ED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2163</Words>
  <Characters>12334</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Lincoln</Company>
  <LinksUpToDate>false</LinksUpToDate>
  <CharactersWithSpaces>14469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Kenneth Horrocks</cp:lastModifiedBy>
  <cp:revision>2</cp:revision>
  <cp:lastPrinted>2016-11-29T04:54:00Z</cp:lastPrinted>
  <dcterms:created xsi:type="dcterms:W3CDTF">2017-10-18T19:48:00Z</dcterms:created>
  <dcterms:modified xsi:type="dcterms:W3CDTF">2017-10-18T19:48:00Z</dcterms:modified>
</cp:coreProperties>
</file>